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A54" w:rsidRDefault="00E14A54" w:rsidP="00E14A5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Заседание на ОИК ГЕОРГИ ДАМЯНОВО на </w:t>
      </w:r>
      <w:r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</w:rPr>
        <w:t xml:space="preserve">3.09.2015 г. </w:t>
      </w:r>
    </w:p>
    <w:p w:rsidR="00E14A54" w:rsidRDefault="00E14A54" w:rsidP="00E14A5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15.30 ч.</w:t>
      </w:r>
    </w:p>
    <w:p w:rsidR="00E14A54" w:rsidRDefault="00E14A54" w:rsidP="00E14A54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E14A54" w:rsidRDefault="00E14A54" w:rsidP="00E14A54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за дневен ред </w:t>
      </w:r>
    </w:p>
    <w:p w:rsidR="00E14A54" w:rsidRDefault="00E14A54" w:rsidP="00E14A54">
      <w:pPr>
        <w:spacing w:after="0" w:line="240" w:lineRule="auto"/>
        <w:ind w:right="-30"/>
        <w:jc w:val="center"/>
        <w:rPr>
          <w:b/>
          <w:sz w:val="32"/>
          <w:szCs w:val="32"/>
        </w:rPr>
      </w:pPr>
    </w:p>
    <w:p w:rsidR="00E14A54" w:rsidRDefault="00E14A54" w:rsidP="00E14A54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E14A54" w:rsidRDefault="00E14A54" w:rsidP="00E14A54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3"/>
        <w:gridCol w:w="1733"/>
      </w:tblGrid>
      <w:tr w:rsidR="00E14A54" w:rsidTr="00F36313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A54" w:rsidRDefault="00E14A54" w:rsidP="00F36313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A54" w:rsidRDefault="00E14A54" w:rsidP="00F36313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A54" w:rsidRDefault="00E14A54" w:rsidP="00F36313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ОИК</w:t>
            </w:r>
          </w:p>
        </w:tc>
      </w:tr>
      <w:tr w:rsidR="00E14A54" w:rsidTr="00F36313">
        <w:trPr>
          <w:trHeight w:val="1352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54" w:rsidRDefault="00E14A54" w:rsidP="00F36313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A54" w:rsidRDefault="00E14A54" w:rsidP="00E14A54">
            <w:pPr>
              <w:shd w:val="clear" w:color="auto" w:fill="FFFFFF"/>
              <w:spacing w:after="171" w:line="343" w:lineRule="atLeast"/>
              <w:ind w:firstLine="708"/>
              <w:jc w:val="both"/>
              <w:rPr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Helvetica" w:hAnsi="Helvetica" w:cs="Helvetica"/>
                <w:color w:val="333333"/>
                <w:lang w:eastAsia="bg-BG"/>
              </w:rPr>
              <w:t xml:space="preserve"> </w:t>
            </w:r>
            <w:r>
              <w:rPr>
                <w:color w:val="333333"/>
                <w:sz w:val="28"/>
                <w:szCs w:val="28"/>
                <w:lang w:eastAsia="bg-BG"/>
              </w:rPr>
              <w:t xml:space="preserve">Определяне чрез жребий поредните номера на партиите, коалициите, местните коалиции и независимите кандидати в бюлетината за гласуване при произвеждането на избори за общински </w:t>
            </w:r>
            <w:proofErr w:type="spellStart"/>
            <w:r>
              <w:rPr>
                <w:color w:val="333333"/>
                <w:sz w:val="28"/>
                <w:szCs w:val="28"/>
                <w:lang w:eastAsia="bg-BG"/>
              </w:rPr>
              <w:t>съветници</w:t>
            </w:r>
            <w:proofErr w:type="spellEnd"/>
            <w:r>
              <w:rPr>
                <w:color w:val="333333"/>
                <w:sz w:val="28"/>
                <w:szCs w:val="28"/>
                <w:lang w:eastAsia="bg-BG"/>
              </w:rPr>
              <w:t xml:space="preserve"> и за кметове на  25</w:t>
            </w:r>
            <w:r w:rsidRPr="006860B5">
              <w:rPr>
                <w:color w:val="333333"/>
                <w:sz w:val="28"/>
                <w:szCs w:val="28"/>
                <w:lang w:eastAsia="bg-BG"/>
              </w:rPr>
              <w:t xml:space="preserve"> октомври 2015 г.</w:t>
            </w:r>
            <w:r>
              <w:rPr>
                <w:color w:val="333333"/>
                <w:sz w:val="28"/>
                <w:szCs w:val="28"/>
                <w:lang w:eastAsia="bg-BG"/>
              </w:rPr>
              <w:t xml:space="preserve"> в община ГЕОРГИ ДАМЯНОВО.</w:t>
            </w:r>
          </w:p>
          <w:p w:rsidR="00E14A54" w:rsidRPr="00907799" w:rsidRDefault="00E14A54" w:rsidP="00F36313">
            <w:pPr>
              <w:shd w:val="clear" w:color="auto" w:fill="FFFFFF"/>
              <w:spacing w:after="171" w:line="343" w:lineRule="atLeast"/>
              <w:jc w:val="both"/>
              <w:rPr>
                <w:lang w:val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A54" w:rsidRDefault="00E14A54" w:rsidP="00F36313">
            <w:pPr>
              <w:spacing w:after="0" w:line="440" w:lineRule="atLeast"/>
              <w:jc w:val="center"/>
            </w:pPr>
            <w:r>
              <w:t xml:space="preserve">НА </w:t>
            </w:r>
          </w:p>
        </w:tc>
      </w:tr>
    </w:tbl>
    <w:p w:rsidR="008574FE" w:rsidRDefault="00E14A54"/>
    <w:p w:rsidR="00E14A54" w:rsidRDefault="00E14A54"/>
    <w:p w:rsidR="00E14A54" w:rsidRDefault="00E14A54"/>
    <w:p w:rsidR="00E14A54" w:rsidRDefault="00E14A54"/>
    <w:p w:rsidR="00E14A54" w:rsidRDefault="00E14A54"/>
    <w:p w:rsidR="00E14A54" w:rsidRDefault="00E14A54"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E14A54" w:rsidRDefault="00E14A54">
      <w:r>
        <w:tab/>
      </w:r>
      <w:r>
        <w:tab/>
      </w:r>
      <w:r>
        <w:tab/>
      </w:r>
      <w:r>
        <w:tab/>
      </w:r>
      <w:r>
        <w:tab/>
      </w:r>
      <w:r>
        <w:tab/>
        <w:t>/ Надя Александрова Ангелова /</w:t>
      </w:r>
    </w:p>
    <w:sectPr w:rsidR="00E14A54" w:rsidSect="00084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E14A54"/>
    <w:rsid w:val="0008427D"/>
    <w:rsid w:val="002D22F9"/>
    <w:rsid w:val="00714D32"/>
    <w:rsid w:val="008A33B4"/>
    <w:rsid w:val="00E14A54"/>
    <w:rsid w:val="00F53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A54"/>
    <w:pPr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2015-09-23T14:55:00Z</cp:lastPrinted>
  <dcterms:created xsi:type="dcterms:W3CDTF">2015-09-23T14:53:00Z</dcterms:created>
  <dcterms:modified xsi:type="dcterms:W3CDTF">2015-09-23T14:55:00Z</dcterms:modified>
</cp:coreProperties>
</file>