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09B" w:rsidRPr="00BA109B" w:rsidRDefault="00BA109B" w:rsidP="00BA109B">
      <w:pPr>
        <w:shd w:val="clear" w:color="auto" w:fill="FFFFFF"/>
        <w:spacing w:before="100" w:after="100" w:line="100" w:lineRule="atLeast"/>
        <w:jc w:val="center"/>
        <w:rPr>
          <w:rFonts w:ascii="Times New Roman" w:eastAsia="Times New Roman" w:hAnsi="Times New Roman" w:cs="Times New Roman"/>
          <w:sz w:val="24"/>
          <w:szCs w:val="24"/>
        </w:rPr>
      </w:pPr>
      <w:r w:rsidRPr="00BA109B">
        <w:rPr>
          <w:rFonts w:ascii="Times New Roman" w:eastAsia="Times New Roman" w:hAnsi="Times New Roman" w:cs="Times New Roman"/>
          <w:color w:val="333333"/>
          <w:sz w:val="24"/>
          <w:szCs w:val="24"/>
          <w:u w:val="single"/>
        </w:rPr>
        <w:t>Общинска избирателна комисия Георги Дамяново</w:t>
      </w:r>
    </w:p>
    <w:p w:rsidR="00BA109B" w:rsidRPr="00BA109B" w:rsidRDefault="00BA109B" w:rsidP="00BA109B">
      <w:pPr>
        <w:spacing w:after="0" w:line="100" w:lineRule="atLeast"/>
        <w:rPr>
          <w:rFonts w:ascii="Times New Roman" w:eastAsia="Times New Roman" w:hAnsi="Times New Roman" w:cs="Times New Roman"/>
          <w:sz w:val="24"/>
          <w:szCs w:val="24"/>
        </w:rPr>
      </w:pPr>
    </w:p>
    <w:p w:rsidR="00BA109B" w:rsidRPr="00BA109B" w:rsidRDefault="00BA109B" w:rsidP="00BA109B">
      <w:pPr>
        <w:jc w:val="center"/>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ПРОТОКОЛ</w:t>
      </w:r>
      <w:r w:rsidRPr="00BA109B">
        <w:rPr>
          <w:rFonts w:ascii="Times New Roman" w:eastAsia="Times New Roman" w:hAnsi="Times New Roman" w:cs="Times New Roman"/>
          <w:color w:val="333333"/>
          <w:sz w:val="24"/>
          <w:szCs w:val="24"/>
        </w:rPr>
        <w:br/>
      </w:r>
      <w:r w:rsidRPr="00BA109B">
        <w:rPr>
          <w:rFonts w:ascii="Times New Roman" w:eastAsia="Times New Roman" w:hAnsi="Times New Roman" w:cs="Times New Roman"/>
          <w:b/>
          <w:color w:val="333333"/>
          <w:sz w:val="24"/>
          <w:szCs w:val="24"/>
        </w:rPr>
        <w:t xml:space="preserve">№ </w:t>
      </w:r>
      <w:r w:rsidRPr="00BA109B">
        <w:rPr>
          <w:rFonts w:ascii="Times New Roman" w:eastAsia="Times New Roman" w:hAnsi="Times New Roman" w:cs="Times New Roman"/>
          <w:b/>
          <w:color w:val="333333"/>
          <w:sz w:val="24"/>
          <w:szCs w:val="24"/>
          <w:lang w:val="en-US"/>
        </w:rPr>
        <w:t>5</w:t>
      </w:r>
      <w:r w:rsidRPr="00BA109B">
        <w:rPr>
          <w:rFonts w:ascii="Times New Roman" w:eastAsia="Times New Roman" w:hAnsi="Times New Roman" w:cs="Times New Roman"/>
          <w:b/>
          <w:color w:val="333333"/>
          <w:sz w:val="24"/>
          <w:szCs w:val="24"/>
        </w:rPr>
        <w:t>2</w:t>
      </w:r>
    </w:p>
    <w:p w:rsidR="00BA109B" w:rsidRPr="00BA109B" w:rsidRDefault="00BA109B" w:rsidP="00BA109B">
      <w:pPr>
        <w:jc w:val="both"/>
        <w:rPr>
          <w:rFonts w:ascii="Times New Roman" w:eastAsia="Times New Roman" w:hAnsi="Times New Roman" w:cs="Times New Roman"/>
          <w:color w:val="333333"/>
          <w:sz w:val="24"/>
          <w:szCs w:val="24"/>
        </w:rPr>
      </w:pPr>
    </w:p>
    <w:p w:rsidR="00BA109B" w:rsidRPr="00BA109B" w:rsidRDefault="00BA109B" w:rsidP="00BA109B">
      <w:pPr>
        <w:jc w:val="both"/>
        <w:rPr>
          <w:rFonts w:ascii="Times New Roman" w:eastAsia="Times New Roman" w:hAnsi="Times New Roman" w:cs="Times New Roman"/>
          <w:b/>
          <w:sz w:val="24"/>
          <w:szCs w:val="24"/>
        </w:rPr>
      </w:pPr>
      <w:r w:rsidRPr="00BA109B">
        <w:rPr>
          <w:rFonts w:ascii="Times New Roman" w:eastAsia="Times New Roman" w:hAnsi="Times New Roman" w:cs="Times New Roman"/>
          <w:color w:val="333333"/>
          <w:sz w:val="24"/>
          <w:szCs w:val="24"/>
        </w:rPr>
        <w:tab/>
        <w:t>На 05.06.2025 г. се проведе заседание на Общинската избирателна комисия при следния</w:t>
      </w:r>
    </w:p>
    <w:p w:rsidR="00BA109B" w:rsidRPr="00BA109B" w:rsidRDefault="00BA109B" w:rsidP="00BA109B">
      <w:pPr>
        <w:spacing w:after="0" w:line="100" w:lineRule="atLeast"/>
        <w:ind w:right="-30"/>
        <w:jc w:val="center"/>
        <w:rPr>
          <w:rFonts w:ascii="Times New Roman" w:eastAsia="Times New Roman" w:hAnsi="Times New Roman" w:cs="Times New Roman"/>
          <w:b/>
          <w:sz w:val="24"/>
          <w:szCs w:val="24"/>
        </w:rPr>
      </w:pPr>
      <w:r w:rsidRPr="00BA109B">
        <w:rPr>
          <w:rFonts w:ascii="Times New Roman" w:eastAsia="Times New Roman" w:hAnsi="Times New Roman" w:cs="Times New Roman"/>
          <w:b/>
          <w:sz w:val="24"/>
          <w:szCs w:val="24"/>
        </w:rPr>
        <w:t>ДНЕВЕН РЕД</w:t>
      </w:r>
    </w:p>
    <w:p w:rsidR="00BA109B" w:rsidRPr="00BA109B" w:rsidRDefault="00BA109B" w:rsidP="00BA109B">
      <w:pPr>
        <w:spacing w:after="0" w:line="240" w:lineRule="auto"/>
        <w:ind w:right="-30"/>
        <w:jc w:val="center"/>
        <w:rPr>
          <w:rFonts w:ascii="Times New Roman" w:eastAsia="Times New Roman" w:hAnsi="Times New Roman" w:cs="Times New Roman"/>
          <w:b/>
          <w:sz w:val="24"/>
          <w:szCs w:val="24"/>
          <w:lang w:eastAsia="en-US"/>
        </w:rPr>
      </w:pPr>
      <w:r w:rsidRPr="00BA109B">
        <w:rPr>
          <w:rFonts w:ascii="Times New Roman" w:eastAsia="Times New Roman" w:hAnsi="Times New Roman" w:cs="Times New Roman"/>
          <w:b/>
          <w:sz w:val="24"/>
          <w:szCs w:val="24"/>
          <w:lang w:eastAsia="en-US"/>
        </w:rPr>
        <w:t>Проект за дневен ред</w:t>
      </w:r>
    </w:p>
    <w:p w:rsidR="00BA109B" w:rsidRPr="00BA109B" w:rsidRDefault="00BA109B" w:rsidP="00BA109B">
      <w:pPr>
        <w:suppressAutoHyphens w:val="0"/>
        <w:spacing w:after="0" w:line="240" w:lineRule="auto"/>
        <w:ind w:right="-30"/>
        <w:jc w:val="center"/>
        <w:rPr>
          <w:rFonts w:ascii="Times New Roman" w:eastAsia="Times New Roman" w:hAnsi="Times New Roman" w:cs="Times New Roman"/>
          <w:b/>
          <w:sz w:val="24"/>
          <w:szCs w:val="24"/>
          <w:lang w:eastAsia="en-US"/>
        </w:rPr>
      </w:pPr>
    </w:p>
    <w:p w:rsidR="00BA109B" w:rsidRPr="00BA109B" w:rsidRDefault="00BA109B" w:rsidP="00BA109B">
      <w:pPr>
        <w:suppressAutoHyphens w:val="0"/>
        <w:spacing w:line="259" w:lineRule="auto"/>
        <w:rPr>
          <w:rFonts w:ascii="Times New Roman" w:eastAsiaTheme="minorHAnsi" w:hAnsi="Times New Roman" w:cs="Times New Roman"/>
          <w:b/>
          <w:sz w:val="24"/>
          <w:szCs w:val="24"/>
          <w:lang w:eastAsia="en-US"/>
        </w:rPr>
      </w:pPr>
      <w:r w:rsidRPr="00BA109B">
        <w:rPr>
          <w:rFonts w:ascii="Times New Roman" w:eastAsiaTheme="minorHAnsi" w:hAnsi="Times New Roman" w:cs="Times New Roman"/>
          <w:b/>
          <w:sz w:val="24"/>
          <w:szCs w:val="24"/>
          <w:lang w:eastAsia="en-US"/>
        </w:rPr>
        <w:tab/>
      </w:r>
      <w:r w:rsidRPr="00BA109B">
        <w:rPr>
          <w:rFonts w:ascii="Times New Roman" w:eastAsiaTheme="minorHAnsi" w:hAnsi="Times New Roman" w:cs="Times New Roman"/>
          <w:b/>
          <w:sz w:val="24"/>
          <w:szCs w:val="24"/>
          <w:lang w:eastAsia="en-US"/>
        </w:rPr>
        <w:tab/>
      </w:r>
      <w:r w:rsidRPr="00BA109B">
        <w:rPr>
          <w:rFonts w:ascii="Times New Roman" w:eastAsiaTheme="minorHAnsi" w:hAnsi="Times New Roman" w:cs="Times New Roman"/>
          <w:b/>
          <w:sz w:val="24"/>
          <w:szCs w:val="24"/>
          <w:lang w:eastAsia="en-US"/>
        </w:rPr>
        <w:tab/>
      </w:r>
      <w:r w:rsidRPr="00BA109B">
        <w:rPr>
          <w:rFonts w:ascii="Times New Roman" w:eastAsiaTheme="minorHAnsi" w:hAnsi="Times New Roman" w:cs="Times New Roman"/>
          <w:b/>
          <w:sz w:val="24"/>
          <w:szCs w:val="24"/>
          <w:lang w:eastAsia="en-US"/>
        </w:rPr>
        <w:tab/>
      </w:r>
      <w:r w:rsidRPr="00BA109B">
        <w:rPr>
          <w:rFonts w:ascii="Times New Roman" w:eastAsiaTheme="minorHAnsi" w:hAnsi="Times New Roman" w:cs="Times New Roman"/>
          <w:b/>
          <w:sz w:val="24"/>
          <w:szCs w:val="24"/>
          <w:lang w:eastAsia="en-US"/>
        </w:rPr>
        <w:tab/>
        <w:t>Последно решение № 182</w:t>
      </w:r>
    </w:p>
    <w:p w:rsidR="00BA109B" w:rsidRPr="00BA109B" w:rsidRDefault="00BA109B" w:rsidP="00BA109B">
      <w:pPr>
        <w:spacing w:after="0" w:line="240" w:lineRule="auto"/>
        <w:ind w:right="-30"/>
        <w:jc w:val="right"/>
        <w:rPr>
          <w:rFonts w:ascii="Times New Roman" w:eastAsia="Times New Roman" w:hAnsi="Times New Roman" w:cs="Times New Roman"/>
          <w:b/>
          <w:sz w:val="24"/>
          <w:szCs w:val="24"/>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7313"/>
        <w:gridCol w:w="1733"/>
      </w:tblGrid>
      <w:tr w:rsidR="00BA109B" w:rsidRPr="00BA109B" w:rsidTr="006B34C5">
        <w:trPr>
          <w:jc w:val="center"/>
        </w:trPr>
        <w:tc>
          <w:tcPr>
            <w:tcW w:w="659" w:type="dxa"/>
            <w:tcBorders>
              <w:top w:val="single" w:sz="4" w:space="0" w:color="auto"/>
              <w:left w:val="single" w:sz="4" w:space="0" w:color="auto"/>
              <w:bottom w:val="single" w:sz="4" w:space="0" w:color="auto"/>
              <w:right w:val="single" w:sz="4" w:space="0" w:color="auto"/>
            </w:tcBorders>
            <w:vAlign w:val="center"/>
            <w:hideMark/>
          </w:tcPr>
          <w:p w:rsidR="00BA109B" w:rsidRPr="00BA109B" w:rsidRDefault="00BA109B" w:rsidP="006B34C5">
            <w:pPr>
              <w:spacing w:before="240" w:after="120" w:line="440" w:lineRule="atLeast"/>
              <w:jc w:val="center"/>
              <w:rPr>
                <w:rFonts w:ascii="Times New Roman" w:eastAsia="Times New Roman" w:hAnsi="Times New Roman" w:cs="Times New Roman"/>
                <w:b/>
                <w:sz w:val="24"/>
                <w:szCs w:val="24"/>
              </w:rPr>
            </w:pPr>
            <w:r w:rsidRPr="00BA109B">
              <w:rPr>
                <w:rFonts w:ascii="Times New Roman" w:eastAsia="Times New Roman" w:hAnsi="Times New Roman" w:cs="Times New Roman"/>
                <w:b/>
                <w:sz w:val="24"/>
                <w:szCs w:val="24"/>
              </w:rPr>
              <w:t>№</w:t>
            </w:r>
          </w:p>
        </w:tc>
        <w:tc>
          <w:tcPr>
            <w:tcW w:w="7313" w:type="dxa"/>
            <w:tcBorders>
              <w:top w:val="single" w:sz="4" w:space="0" w:color="auto"/>
              <w:left w:val="single" w:sz="4" w:space="0" w:color="auto"/>
              <w:bottom w:val="single" w:sz="4" w:space="0" w:color="auto"/>
              <w:right w:val="single" w:sz="4" w:space="0" w:color="auto"/>
            </w:tcBorders>
            <w:vAlign w:val="center"/>
            <w:hideMark/>
          </w:tcPr>
          <w:p w:rsidR="00BA109B" w:rsidRPr="00BA109B" w:rsidRDefault="00BA109B" w:rsidP="006B34C5">
            <w:pPr>
              <w:spacing w:before="240" w:after="120" w:line="440" w:lineRule="atLeast"/>
              <w:jc w:val="center"/>
              <w:rPr>
                <w:rFonts w:ascii="Times New Roman" w:eastAsia="Times New Roman" w:hAnsi="Times New Roman" w:cs="Times New Roman"/>
                <w:b/>
                <w:sz w:val="24"/>
                <w:szCs w:val="24"/>
              </w:rPr>
            </w:pPr>
            <w:r w:rsidRPr="00BA109B">
              <w:rPr>
                <w:rFonts w:ascii="Times New Roman" w:eastAsia="Times New Roman" w:hAnsi="Times New Roman" w:cs="Times New Roman"/>
                <w:b/>
                <w:sz w:val="24"/>
                <w:szCs w:val="24"/>
              </w:rPr>
              <w:t>Материали за заседанието:</w:t>
            </w:r>
          </w:p>
        </w:tc>
        <w:tc>
          <w:tcPr>
            <w:tcW w:w="1733" w:type="dxa"/>
            <w:tcBorders>
              <w:top w:val="single" w:sz="4" w:space="0" w:color="auto"/>
              <w:left w:val="single" w:sz="4" w:space="0" w:color="auto"/>
              <w:bottom w:val="single" w:sz="4" w:space="0" w:color="auto"/>
              <w:right w:val="single" w:sz="4" w:space="0" w:color="auto"/>
            </w:tcBorders>
            <w:vAlign w:val="center"/>
            <w:hideMark/>
          </w:tcPr>
          <w:p w:rsidR="00BA109B" w:rsidRPr="00BA109B" w:rsidRDefault="00BA109B" w:rsidP="006B34C5">
            <w:pPr>
              <w:spacing w:before="240" w:after="120" w:line="440" w:lineRule="atLeast"/>
              <w:jc w:val="center"/>
              <w:rPr>
                <w:rFonts w:ascii="Times New Roman" w:eastAsia="Times New Roman" w:hAnsi="Times New Roman" w:cs="Times New Roman"/>
                <w:b/>
                <w:sz w:val="24"/>
                <w:szCs w:val="24"/>
              </w:rPr>
            </w:pPr>
            <w:r w:rsidRPr="00BA109B">
              <w:rPr>
                <w:rFonts w:ascii="Times New Roman" w:eastAsia="Times New Roman" w:hAnsi="Times New Roman" w:cs="Times New Roman"/>
                <w:b/>
                <w:sz w:val="24"/>
                <w:szCs w:val="24"/>
              </w:rPr>
              <w:t>Член  ОИК</w:t>
            </w:r>
          </w:p>
        </w:tc>
      </w:tr>
      <w:tr w:rsidR="00BA109B" w:rsidRPr="00BA109B" w:rsidTr="006B34C5">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BA109B" w:rsidRPr="00BA109B" w:rsidRDefault="00BA109B" w:rsidP="00BA109B">
            <w:pPr>
              <w:numPr>
                <w:ilvl w:val="0"/>
                <w:numId w:val="1"/>
              </w:numPr>
              <w:suppressAutoHyphens w:val="0"/>
              <w:spacing w:after="0" w:line="440" w:lineRule="atLeast"/>
              <w:ind w:left="409" w:hanging="409"/>
              <w:rPr>
                <w:rFonts w:ascii="Times New Roman" w:eastAsia="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BA109B" w:rsidRPr="00BA109B" w:rsidRDefault="00BA109B" w:rsidP="006B34C5">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b/>
                <w:color w:val="333333"/>
                <w:sz w:val="24"/>
                <w:szCs w:val="24"/>
              </w:rPr>
              <w:t>Проект на решение относно:</w:t>
            </w:r>
            <w:r w:rsidRPr="00BA109B">
              <w:rPr>
                <w:rFonts w:ascii="Times New Roman" w:eastAsia="Times New Roman" w:hAnsi="Times New Roman" w:cs="Times New Roman"/>
                <w:color w:val="333333"/>
                <w:sz w:val="24"/>
                <w:szCs w:val="24"/>
              </w:rPr>
              <w:t xml:space="preserve"> </w:t>
            </w:r>
            <w:r w:rsidRPr="00BA109B">
              <w:rPr>
                <w:rFonts w:ascii="Times New Roman" w:eastAsia="Times New Roman" w:hAnsi="Times New Roman" w:cs="Times New Roman"/>
                <w:color w:val="333333"/>
                <w:sz w:val="24"/>
                <w:szCs w:val="24"/>
                <w:lang w:eastAsia="bg-BG"/>
              </w:rPr>
              <w:t xml:space="preserve">  </w:t>
            </w:r>
            <w:r w:rsidRPr="00BA109B">
              <w:rPr>
                <w:rFonts w:ascii="Times New Roman" w:eastAsia="Times New Roman" w:hAnsi="Times New Roman" w:cs="Times New Roman"/>
                <w:sz w:val="24"/>
                <w:szCs w:val="24"/>
                <w:lang w:eastAsia="bg-BG"/>
              </w:rPr>
              <w:t xml:space="preserve"> </w:t>
            </w:r>
            <w:r w:rsidRPr="00BA109B">
              <w:rPr>
                <w:rFonts w:ascii="Times New Roman" w:eastAsia="Times New Roman" w:hAnsi="Times New Roman" w:cs="Times New Roman"/>
                <w:color w:val="333333"/>
                <w:sz w:val="24"/>
                <w:szCs w:val="24"/>
                <w:lang w:eastAsia="bg-BG"/>
              </w:rPr>
              <w:t xml:space="preserve"> Определяне на отговорник за предаване на избирателните списъци и материали на 15.06.2025 г. на СИК 121400007 в община ГЕОРГИ ДАМЯНОВО за кметство ДЪЛГИ ДЕЛ.  </w:t>
            </w:r>
          </w:p>
        </w:tc>
        <w:tc>
          <w:tcPr>
            <w:tcW w:w="1733" w:type="dxa"/>
            <w:tcBorders>
              <w:top w:val="single" w:sz="4" w:space="0" w:color="auto"/>
              <w:left w:val="single" w:sz="4" w:space="0" w:color="auto"/>
              <w:bottom w:val="single" w:sz="4" w:space="0" w:color="auto"/>
              <w:right w:val="single" w:sz="4" w:space="0" w:color="auto"/>
            </w:tcBorders>
            <w:vAlign w:val="center"/>
            <w:hideMark/>
          </w:tcPr>
          <w:p w:rsidR="00BA109B" w:rsidRPr="00BA109B" w:rsidRDefault="00BA109B" w:rsidP="006B34C5">
            <w:pPr>
              <w:spacing w:after="0" w:line="440" w:lineRule="atLeast"/>
              <w:jc w:val="center"/>
              <w:rPr>
                <w:rFonts w:ascii="Times New Roman" w:eastAsia="Times New Roman" w:hAnsi="Times New Roman" w:cs="Times New Roman"/>
                <w:sz w:val="24"/>
                <w:szCs w:val="24"/>
              </w:rPr>
            </w:pPr>
            <w:r w:rsidRPr="00BA109B">
              <w:rPr>
                <w:rFonts w:ascii="Times New Roman" w:eastAsia="Times New Roman" w:hAnsi="Times New Roman" w:cs="Times New Roman"/>
                <w:sz w:val="24"/>
                <w:szCs w:val="24"/>
              </w:rPr>
              <w:t>Надя Александрова</w:t>
            </w:r>
          </w:p>
        </w:tc>
      </w:tr>
      <w:tr w:rsidR="00BA109B" w:rsidRPr="00BA109B" w:rsidTr="006B34C5">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BA109B" w:rsidRPr="00BA109B" w:rsidRDefault="00BA109B" w:rsidP="00BA109B">
            <w:pPr>
              <w:numPr>
                <w:ilvl w:val="0"/>
                <w:numId w:val="1"/>
              </w:numPr>
              <w:suppressAutoHyphens w:val="0"/>
              <w:spacing w:after="0" w:line="440" w:lineRule="atLeast"/>
              <w:ind w:left="409" w:hanging="409"/>
              <w:rPr>
                <w:rFonts w:ascii="Times New Roman" w:eastAsia="Times New Roman" w:hAnsi="Times New Roman" w:cs="Times New Roman"/>
                <w:sz w:val="24"/>
                <w:szCs w:val="24"/>
              </w:rPr>
            </w:pPr>
            <w:r w:rsidRPr="00BA109B">
              <w:rPr>
                <w:rFonts w:ascii="Times New Roman" w:eastAsia="Times New Roman" w:hAnsi="Times New Roman" w:cs="Times New Roman"/>
                <w:color w:val="333333"/>
                <w:sz w:val="24"/>
                <w:szCs w:val="24"/>
                <w:lang w:eastAsia="bg-BG"/>
              </w:rPr>
              <w:tab/>
            </w:r>
            <w:r w:rsidRPr="00BA109B">
              <w:rPr>
                <w:rFonts w:ascii="Times New Roman" w:eastAsia="Times New Roman" w:hAnsi="Times New Roman" w:cs="Times New Roman"/>
                <w:color w:val="333333"/>
                <w:sz w:val="24"/>
                <w:szCs w:val="24"/>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BA109B" w:rsidRPr="00BA109B" w:rsidRDefault="00BA109B" w:rsidP="006B34C5">
            <w:pPr>
              <w:shd w:val="clear" w:color="auto" w:fill="FFFFFF"/>
              <w:spacing w:after="150" w:line="240" w:lineRule="auto"/>
              <w:jc w:val="both"/>
              <w:rPr>
                <w:rFonts w:ascii="Times New Roman" w:hAnsi="Times New Roman" w:cs="Times New Roman"/>
                <w:color w:val="333333"/>
                <w:sz w:val="24"/>
                <w:szCs w:val="24"/>
              </w:rPr>
            </w:pPr>
            <w:r w:rsidRPr="00BA109B">
              <w:rPr>
                <w:rFonts w:ascii="Times New Roman" w:hAnsi="Times New Roman" w:cs="Times New Roman"/>
                <w:b/>
                <w:color w:val="333333"/>
                <w:sz w:val="24"/>
                <w:szCs w:val="24"/>
              </w:rPr>
              <w:t xml:space="preserve">Проект на решение относно: </w:t>
            </w:r>
            <w:r w:rsidRPr="00BA109B">
              <w:rPr>
                <w:rFonts w:ascii="Times New Roman" w:hAnsi="Times New Roman" w:cs="Times New Roman"/>
                <w:color w:val="333333"/>
                <w:sz w:val="24"/>
                <w:szCs w:val="24"/>
              </w:rPr>
              <w:t xml:space="preserve">   </w:t>
            </w:r>
            <w:r w:rsidRPr="00BA109B">
              <w:rPr>
                <w:rFonts w:ascii="Times New Roman" w:hAnsi="Times New Roman" w:cs="Times New Roman"/>
                <w:sz w:val="24"/>
                <w:szCs w:val="24"/>
              </w:rPr>
              <w:t xml:space="preserve"> </w:t>
            </w:r>
            <w:r w:rsidRPr="00BA109B">
              <w:rPr>
                <w:rFonts w:ascii="Times New Roman" w:hAnsi="Times New Roman" w:cs="Times New Roman"/>
                <w:color w:val="333333"/>
                <w:sz w:val="24"/>
                <w:szCs w:val="24"/>
              </w:rPr>
              <w:t xml:space="preserve"> </w:t>
            </w:r>
            <w:r w:rsidRPr="00BA109B">
              <w:rPr>
                <w:rFonts w:ascii="Times New Roman" w:eastAsia="Times New Roman" w:hAnsi="Times New Roman" w:cs="Times New Roman"/>
                <w:color w:val="333333"/>
                <w:sz w:val="24"/>
                <w:szCs w:val="24"/>
                <w:lang w:eastAsia="bg-BG"/>
              </w:rPr>
              <w:t>Упълномощаване на членове на ОИК ГЕОРГИ ДАМЯНОВО за получаване на бюлетините, протоколите на СИК и ОИК, както и другите книжа и материали от печатницата на БНБ при произвеждане на частични местни избори за кмет на кметство село ДЪЛГИ ДЕЛ, ОБЩИНА ГЕОРГИ ДАМЯНОВО, ОБЛАСТ МОНТАНА, насрочени за 15.06.2025г.</w:t>
            </w:r>
          </w:p>
        </w:tc>
        <w:tc>
          <w:tcPr>
            <w:tcW w:w="1733" w:type="dxa"/>
            <w:tcBorders>
              <w:top w:val="single" w:sz="4" w:space="0" w:color="auto"/>
              <w:left w:val="single" w:sz="4" w:space="0" w:color="auto"/>
              <w:bottom w:val="single" w:sz="4" w:space="0" w:color="auto"/>
              <w:right w:val="single" w:sz="4" w:space="0" w:color="auto"/>
            </w:tcBorders>
            <w:vAlign w:val="center"/>
            <w:hideMark/>
          </w:tcPr>
          <w:p w:rsidR="00BA109B" w:rsidRPr="00BA109B" w:rsidRDefault="00BA109B" w:rsidP="006B34C5">
            <w:pPr>
              <w:spacing w:after="0" w:line="440" w:lineRule="atLeast"/>
              <w:jc w:val="center"/>
              <w:rPr>
                <w:rFonts w:ascii="Times New Roman" w:eastAsia="Times New Roman" w:hAnsi="Times New Roman" w:cs="Times New Roman"/>
                <w:sz w:val="24"/>
                <w:szCs w:val="24"/>
              </w:rPr>
            </w:pPr>
            <w:r w:rsidRPr="00BA109B">
              <w:rPr>
                <w:rFonts w:ascii="Times New Roman" w:eastAsia="Times New Roman" w:hAnsi="Times New Roman" w:cs="Times New Roman"/>
                <w:sz w:val="24"/>
                <w:szCs w:val="24"/>
              </w:rPr>
              <w:t>Надя Александрова</w:t>
            </w:r>
          </w:p>
        </w:tc>
      </w:tr>
      <w:tr w:rsidR="00BA109B" w:rsidRPr="00BA109B" w:rsidTr="006B34C5">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BA109B" w:rsidRPr="00BA109B" w:rsidRDefault="00BA109B" w:rsidP="00BA109B">
            <w:pPr>
              <w:numPr>
                <w:ilvl w:val="0"/>
                <w:numId w:val="1"/>
              </w:numPr>
              <w:suppressAutoHyphens w:val="0"/>
              <w:spacing w:after="0" w:line="440" w:lineRule="atLeast"/>
              <w:ind w:left="409" w:hanging="409"/>
              <w:rPr>
                <w:rFonts w:ascii="Times New Roman" w:eastAsia="Times New Roman" w:hAnsi="Times New Roman" w:cs="Times New Roman"/>
                <w:sz w:val="24"/>
                <w:szCs w:val="24"/>
              </w:rPr>
            </w:pPr>
            <w:r w:rsidRPr="00BA109B">
              <w:rPr>
                <w:rFonts w:ascii="Times New Roman" w:eastAsia="Times New Roman" w:hAnsi="Times New Roman" w:cs="Times New Roman"/>
                <w:color w:val="333333"/>
                <w:sz w:val="24"/>
                <w:szCs w:val="24"/>
                <w:lang w:eastAsia="bg-BG"/>
              </w:rPr>
              <w:tab/>
            </w:r>
            <w:r w:rsidRPr="00BA109B">
              <w:rPr>
                <w:rFonts w:ascii="Times New Roman" w:eastAsia="Times New Roman" w:hAnsi="Times New Roman" w:cs="Times New Roman"/>
                <w:color w:val="333333"/>
                <w:sz w:val="24"/>
                <w:szCs w:val="24"/>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BA109B" w:rsidRPr="00BA109B" w:rsidRDefault="00BA109B" w:rsidP="006B34C5">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b/>
                <w:color w:val="333333"/>
                <w:sz w:val="24"/>
                <w:szCs w:val="24"/>
              </w:rPr>
              <w:t>Други</w:t>
            </w:r>
            <w:r w:rsidRPr="00BA109B">
              <w:rPr>
                <w:rFonts w:ascii="Times New Roman" w:eastAsia="Times New Roman" w:hAnsi="Times New Roman" w:cs="Times New Roman"/>
                <w:color w:val="333333"/>
                <w:sz w:val="24"/>
                <w:szCs w:val="24"/>
                <w:lang w:eastAsia="bg-BG"/>
              </w:rPr>
              <w:t xml:space="preserve">. </w:t>
            </w:r>
            <w:r w:rsidRPr="00BA109B">
              <w:rPr>
                <w:rFonts w:ascii="Times New Roman" w:eastAsia="Times New Roman" w:hAnsi="Times New Roman" w:cs="Times New Roman"/>
                <w:sz w:val="24"/>
                <w:szCs w:val="24"/>
                <w:lang w:eastAsia="bg-BG"/>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BA109B" w:rsidRPr="00BA109B" w:rsidRDefault="00BA109B" w:rsidP="006B34C5">
            <w:pPr>
              <w:spacing w:after="0" w:line="440" w:lineRule="atLeast"/>
              <w:jc w:val="center"/>
              <w:rPr>
                <w:rFonts w:ascii="Times New Roman" w:eastAsia="Times New Roman" w:hAnsi="Times New Roman" w:cs="Times New Roman"/>
                <w:sz w:val="24"/>
                <w:szCs w:val="24"/>
              </w:rPr>
            </w:pPr>
            <w:r w:rsidRPr="00BA109B">
              <w:rPr>
                <w:rFonts w:ascii="Times New Roman" w:eastAsia="Times New Roman" w:hAnsi="Times New Roman" w:cs="Times New Roman"/>
                <w:sz w:val="24"/>
                <w:szCs w:val="24"/>
              </w:rPr>
              <w:t>Надя Александрова</w:t>
            </w:r>
          </w:p>
        </w:tc>
      </w:tr>
    </w:tbl>
    <w:p w:rsidR="00BA109B" w:rsidRPr="00BA109B" w:rsidRDefault="00BA109B" w:rsidP="00BA109B">
      <w:pPr>
        <w:jc w:val="both"/>
        <w:rPr>
          <w:rFonts w:ascii="Times New Roman" w:eastAsia="Times New Roman" w:hAnsi="Times New Roman" w:cs="Times New Roman"/>
          <w:b/>
          <w:color w:val="333333"/>
          <w:sz w:val="24"/>
          <w:szCs w:val="24"/>
        </w:rPr>
      </w:pPr>
    </w:p>
    <w:p w:rsidR="00BA109B" w:rsidRPr="00BA109B" w:rsidRDefault="00BA109B" w:rsidP="00BA109B">
      <w:pPr>
        <w:spacing w:after="0" w:line="100" w:lineRule="atLeast"/>
        <w:ind w:right="-30"/>
        <w:jc w:val="center"/>
        <w:rPr>
          <w:rFonts w:ascii="Times New Roman" w:eastAsia="Times New Roman" w:hAnsi="Times New Roman" w:cs="Times New Roman"/>
          <w:color w:val="333333"/>
          <w:sz w:val="24"/>
          <w:szCs w:val="24"/>
        </w:rPr>
      </w:pPr>
      <w:r w:rsidRPr="00BA109B">
        <w:rPr>
          <w:rFonts w:ascii="Times New Roman" w:eastAsia="Times New Roman" w:hAnsi="Times New Roman" w:cs="Times New Roman"/>
          <w:b/>
          <w:sz w:val="24"/>
          <w:szCs w:val="24"/>
        </w:rPr>
        <w:tab/>
      </w:r>
      <w:r w:rsidRPr="00BA109B">
        <w:rPr>
          <w:rFonts w:ascii="Times New Roman" w:eastAsia="Times New Roman" w:hAnsi="Times New Roman" w:cs="Times New Roman"/>
          <w:b/>
          <w:sz w:val="24"/>
          <w:szCs w:val="24"/>
        </w:rPr>
        <w:tab/>
      </w:r>
      <w:r w:rsidRPr="00BA109B">
        <w:rPr>
          <w:rFonts w:ascii="Times New Roman" w:eastAsia="Times New Roman" w:hAnsi="Times New Roman" w:cs="Times New Roman"/>
          <w:b/>
          <w:sz w:val="24"/>
          <w:szCs w:val="24"/>
        </w:rPr>
        <w:tab/>
      </w:r>
      <w:r w:rsidRPr="00BA109B">
        <w:rPr>
          <w:rFonts w:ascii="Times New Roman" w:eastAsia="Times New Roman" w:hAnsi="Times New Roman" w:cs="Times New Roman"/>
          <w:b/>
          <w:sz w:val="24"/>
          <w:szCs w:val="24"/>
        </w:rPr>
        <w:tab/>
      </w:r>
      <w:r w:rsidRPr="00BA109B">
        <w:rPr>
          <w:rFonts w:ascii="Times New Roman" w:eastAsia="Times New Roman" w:hAnsi="Times New Roman" w:cs="Times New Roman"/>
          <w:b/>
          <w:sz w:val="24"/>
          <w:szCs w:val="24"/>
        </w:rPr>
        <w:tab/>
      </w:r>
      <w:r w:rsidRPr="00BA109B">
        <w:rPr>
          <w:rFonts w:ascii="Times New Roman" w:eastAsia="Times New Roman" w:hAnsi="Times New Roman" w:cs="Times New Roman"/>
          <w:b/>
          <w:sz w:val="24"/>
          <w:szCs w:val="24"/>
        </w:rPr>
        <w:tab/>
      </w:r>
      <w:r w:rsidRPr="00BA109B">
        <w:rPr>
          <w:rFonts w:ascii="Times New Roman" w:eastAsia="Times New Roman" w:hAnsi="Times New Roman" w:cs="Times New Roman"/>
          <w:b/>
          <w:sz w:val="24"/>
          <w:szCs w:val="24"/>
        </w:rPr>
        <w:tab/>
      </w:r>
    </w:p>
    <w:p w:rsidR="00BA109B" w:rsidRPr="00BA109B" w:rsidRDefault="00BA109B" w:rsidP="00BA109B">
      <w:pPr>
        <w:ind w:firstLine="708"/>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 xml:space="preserve">ПРИСЪСТВАТ: Надя Александрова Ангелова, Румяна Маринова Гечева – Драганова, </w:t>
      </w:r>
      <w:proofErr w:type="spellStart"/>
      <w:r w:rsidRPr="00BA109B">
        <w:rPr>
          <w:rFonts w:ascii="Times New Roman" w:eastAsia="Times New Roman" w:hAnsi="Times New Roman" w:cs="Times New Roman"/>
          <w:color w:val="333333"/>
          <w:sz w:val="24"/>
          <w:szCs w:val="24"/>
        </w:rPr>
        <w:t>Вилма</w:t>
      </w:r>
      <w:proofErr w:type="spellEnd"/>
      <w:r w:rsidRPr="00BA109B">
        <w:rPr>
          <w:rFonts w:ascii="Times New Roman" w:eastAsia="Times New Roman" w:hAnsi="Times New Roman" w:cs="Times New Roman"/>
          <w:color w:val="333333"/>
          <w:sz w:val="24"/>
          <w:szCs w:val="24"/>
        </w:rPr>
        <w:t xml:space="preserve"> Петрова Димитрова, Милена Кирилова Фиданова, Десислава Цветанова Рангелова, Николай Кирилов Георгиев, Валери Еленков Георгиев, Росица Еленкова Петкова, Диляна </w:t>
      </w:r>
      <w:proofErr w:type="spellStart"/>
      <w:r w:rsidRPr="00BA109B">
        <w:rPr>
          <w:rFonts w:ascii="Times New Roman" w:eastAsia="Times New Roman" w:hAnsi="Times New Roman" w:cs="Times New Roman"/>
          <w:color w:val="333333"/>
          <w:sz w:val="24"/>
          <w:szCs w:val="24"/>
        </w:rPr>
        <w:t>Сашова</w:t>
      </w:r>
      <w:proofErr w:type="spellEnd"/>
      <w:r w:rsidRPr="00BA109B">
        <w:rPr>
          <w:rFonts w:ascii="Times New Roman" w:eastAsia="Times New Roman" w:hAnsi="Times New Roman" w:cs="Times New Roman"/>
          <w:color w:val="333333"/>
          <w:sz w:val="24"/>
          <w:szCs w:val="24"/>
        </w:rPr>
        <w:t xml:space="preserve"> Алексова</w:t>
      </w:r>
    </w:p>
    <w:p w:rsidR="00BA109B" w:rsidRPr="00BA109B" w:rsidRDefault="00BA109B" w:rsidP="00BA109B">
      <w:pPr>
        <w:ind w:firstLine="708"/>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 xml:space="preserve"> </w:t>
      </w:r>
    </w:p>
    <w:p w:rsidR="00BA109B" w:rsidRPr="00BA109B" w:rsidRDefault="00BA109B" w:rsidP="00BA109B">
      <w:pPr>
        <w:ind w:firstLine="708"/>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Заседанието бе открито в 16:00 ч. и председателствано от госпожа Надя Александрова – председател на Общинската избирателна комисия.</w:t>
      </w:r>
    </w:p>
    <w:p w:rsidR="00BA109B" w:rsidRPr="00BA109B" w:rsidRDefault="00BA109B" w:rsidP="00BA109B">
      <w:pPr>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ПРЕДСЕДАТЕЛ НАДЯ АЛЕКСАНДРОВА: Добър ден, колеги!</w:t>
      </w:r>
    </w:p>
    <w:p w:rsidR="00BA109B" w:rsidRPr="00BA109B" w:rsidRDefault="00BA109B" w:rsidP="00BA109B">
      <w:pPr>
        <w:jc w:val="both"/>
        <w:rPr>
          <w:rFonts w:ascii="Times New Roman" w:hAnsi="Times New Roman" w:cs="Times New Roman"/>
          <w:color w:val="000000"/>
          <w:sz w:val="24"/>
          <w:szCs w:val="24"/>
        </w:rPr>
      </w:pPr>
      <w:r w:rsidRPr="00BA109B">
        <w:rPr>
          <w:rFonts w:ascii="Times New Roman" w:eastAsia="Times New Roman" w:hAnsi="Times New Roman" w:cs="Times New Roman"/>
          <w:color w:val="333333"/>
          <w:sz w:val="24"/>
          <w:szCs w:val="24"/>
        </w:rPr>
        <w:t>Десет членове сме в залата, имаме кворум.</w:t>
      </w:r>
    </w:p>
    <w:p w:rsidR="00BA109B" w:rsidRPr="00BA109B" w:rsidRDefault="00BA109B" w:rsidP="00BA109B">
      <w:pPr>
        <w:pStyle w:val="a3"/>
        <w:spacing w:line="360" w:lineRule="auto"/>
        <w:ind w:left="0" w:firstLine="708"/>
        <w:rPr>
          <w:rFonts w:ascii="Times New Roman" w:hAnsi="Times New Roman" w:cs="Times New Roman"/>
          <w:color w:val="000000"/>
          <w:sz w:val="24"/>
          <w:szCs w:val="24"/>
        </w:rPr>
      </w:pPr>
      <w:r w:rsidRPr="00BA109B">
        <w:rPr>
          <w:rFonts w:ascii="Times New Roman" w:hAnsi="Times New Roman" w:cs="Times New Roman"/>
          <w:color w:val="000000"/>
          <w:sz w:val="24"/>
          <w:szCs w:val="24"/>
        </w:rPr>
        <w:t>Председателят на Общинска избирателна комисия – ГЕОРГИ ДАМЯНОВО, откри заседанието. Прочете проекта за дневен ред на ОИК.</w:t>
      </w:r>
    </w:p>
    <w:p w:rsidR="00BA109B" w:rsidRPr="00BA109B" w:rsidRDefault="00BA109B" w:rsidP="00BA109B">
      <w:pPr>
        <w:pStyle w:val="a3"/>
        <w:spacing w:line="360" w:lineRule="auto"/>
        <w:ind w:left="0" w:firstLine="708"/>
        <w:rPr>
          <w:rFonts w:ascii="Times New Roman" w:hAnsi="Times New Roman" w:cs="Times New Roman"/>
          <w:color w:val="000000"/>
          <w:sz w:val="24"/>
          <w:szCs w:val="24"/>
        </w:rPr>
      </w:pPr>
      <w:r w:rsidRPr="00BA109B">
        <w:rPr>
          <w:rFonts w:ascii="Times New Roman" w:hAnsi="Times New Roman" w:cs="Times New Roman"/>
          <w:color w:val="000000"/>
          <w:sz w:val="24"/>
          <w:szCs w:val="24"/>
        </w:rPr>
        <w:lastRenderedPageBreak/>
        <w:t xml:space="preserve">След което, председателят на ОИК ГЕОРГИ ДАМЯНОВО даде думата на присъстващите да се изкажат относно дневния ред, имат ли забележки. Такива нямаше. Прикани членовете на ОИК ГЕОРГИ ДАМЯНОВО да </w:t>
      </w:r>
      <w:proofErr w:type="spellStart"/>
      <w:r w:rsidRPr="00BA109B">
        <w:rPr>
          <w:rFonts w:ascii="Times New Roman" w:hAnsi="Times New Roman" w:cs="Times New Roman"/>
          <w:color w:val="000000"/>
          <w:sz w:val="24"/>
          <w:szCs w:val="24"/>
        </w:rPr>
        <w:t>глусават</w:t>
      </w:r>
      <w:proofErr w:type="spellEnd"/>
      <w:r w:rsidRPr="00BA109B">
        <w:rPr>
          <w:rFonts w:ascii="Times New Roman" w:hAnsi="Times New Roman" w:cs="Times New Roman"/>
          <w:color w:val="000000"/>
          <w:sz w:val="24"/>
          <w:szCs w:val="24"/>
        </w:rPr>
        <w:t xml:space="preserve"> поименно и явно относно дневния ред на заседанието.</w:t>
      </w:r>
    </w:p>
    <w:p w:rsidR="00BA109B" w:rsidRPr="00BA109B" w:rsidRDefault="00BA109B" w:rsidP="00BA109B">
      <w:pPr>
        <w:pStyle w:val="a3"/>
        <w:spacing w:line="360" w:lineRule="auto"/>
        <w:ind w:left="0" w:firstLine="708"/>
        <w:rPr>
          <w:rFonts w:ascii="Times New Roman" w:hAnsi="Times New Roman" w:cs="Times New Roman"/>
          <w:color w:val="000000"/>
          <w:sz w:val="24"/>
          <w:szCs w:val="24"/>
        </w:rPr>
      </w:pPr>
      <w:r w:rsidRPr="00BA109B">
        <w:rPr>
          <w:rFonts w:ascii="Times New Roman" w:hAnsi="Times New Roman" w:cs="Times New Roman"/>
          <w:color w:val="000000"/>
          <w:sz w:val="24"/>
          <w:szCs w:val="24"/>
        </w:rPr>
        <w:t>ОБЩИНСКАТА ИЗБИРАТЕЛНА КОМИСИЯ ГЕОРГИ ДАМЯНОВО, ПОИМЕННО , ЕДИНОДУШНО РЕШИ:</w:t>
      </w:r>
    </w:p>
    <w:p w:rsidR="00BA109B" w:rsidRPr="00BA109B" w:rsidRDefault="00BA109B" w:rsidP="00BA109B">
      <w:pPr>
        <w:pStyle w:val="a3"/>
        <w:spacing w:line="360" w:lineRule="auto"/>
        <w:ind w:left="0" w:firstLine="708"/>
        <w:rPr>
          <w:rFonts w:ascii="Times New Roman" w:eastAsia="Times New Roman" w:hAnsi="Times New Roman" w:cs="Times New Roman"/>
          <w:b/>
          <w:color w:val="333333"/>
          <w:sz w:val="24"/>
          <w:szCs w:val="24"/>
        </w:rPr>
      </w:pPr>
      <w:r w:rsidRPr="00BA109B">
        <w:rPr>
          <w:rFonts w:ascii="Times New Roman" w:hAnsi="Times New Roman" w:cs="Times New Roman"/>
          <w:color w:val="000000"/>
          <w:sz w:val="24"/>
          <w:szCs w:val="24"/>
        </w:rPr>
        <w:t>ПРИЕМА проекта за дневен ред на 05.06.2025 г. с пълно мнозинство от 9 гласа „ЗА”,</w:t>
      </w:r>
      <w:r w:rsidRPr="00BA109B">
        <w:rPr>
          <w:rFonts w:ascii="Times New Roman" w:eastAsia="Times New Roman" w:hAnsi="Times New Roman" w:cs="Times New Roman"/>
          <w:b/>
          <w:color w:val="333333"/>
          <w:sz w:val="24"/>
          <w:szCs w:val="24"/>
        </w:rPr>
        <w:t>против – няма</w:t>
      </w:r>
    </w:p>
    <w:p w:rsidR="00BA109B" w:rsidRPr="00BA109B" w:rsidRDefault="00BA109B" w:rsidP="00BA109B">
      <w:pPr>
        <w:jc w:val="both"/>
        <w:rPr>
          <w:rFonts w:ascii="Times New Roman" w:eastAsia="Times New Roman" w:hAnsi="Times New Roman" w:cs="Times New Roman"/>
          <w:sz w:val="24"/>
          <w:szCs w:val="24"/>
        </w:rPr>
      </w:pPr>
      <w:r w:rsidRPr="00BA109B">
        <w:rPr>
          <w:rFonts w:ascii="Times New Roman" w:eastAsia="Times New Roman" w:hAnsi="Times New Roman" w:cs="Times New Roman"/>
          <w:b/>
          <w:color w:val="333333"/>
          <w:sz w:val="24"/>
          <w:szCs w:val="24"/>
        </w:rPr>
        <w:tab/>
      </w:r>
      <w:r w:rsidRPr="00BA109B">
        <w:rPr>
          <w:rFonts w:ascii="Times New Roman" w:eastAsia="Times New Roman" w:hAnsi="Times New Roman" w:cs="Times New Roman"/>
          <w:color w:val="333333"/>
          <w:sz w:val="24"/>
          <w:szCs w:val="24"/>
        </w:rPr>
        <w:t>ПРЕДСЕДАТЕЛЯ НАДЯ АЛЕКСАНДРОВА</w:t>
      </w:r>
      <w:r w:rsidRPr="00BA109B">
        <w:rPr>
          <w:rFonts w:ascii="Times New Roman" w:eastAsia="Times New Roman" w:hAnsi="Times New Roman" w:cs="Times New Roman"/>
          <w:b/>
          <w:color w:val="333333"/>
          <w:sz w:val="24"/>
          <w:szCs w:val="24"/>
        </w:rPr>
        <w:t xml:space="preserve"> по първа точка:</w:t>
      </w:r>
    </w:p>
    <w:p w:rsidR="00BA109B" w:rsidRPr="00BA109B" w:rsidRDefault="00BA109B" w:rsidP="00BA109B">
      <w:pPr>
        <w:spacing w:before="100" w:after="100" w:line="276" w:lineRule="auto"/>
        <w:ind w:firstLine="708"/>
        <w:jc w:val="both"/>
        <w:rPr>
          <w:rFonts w:ascii="Times New Roman" w:eastAsia="Times New Roman" w:hAnsi="Times New Roman" w:cs="Times New Roman"/>
          <w:sz w:val="24"/>
          <w:szCs w:val="24"/>
        </w:rPr>
      </w:pPr>
      <w:r w:rsidRPr="00BA109B">
        <w:rPr>
          <w:rFonts w:ascii="Times New Roman" w:eastAsia="Times New Roman" w:hAnsi="Times New Roman" w:cs="Times New Roman"/>
          <w:sz w:val="24"/>
          <w:szCs w:val="24"/>
        </w:rPr>
        <w:t>Уважаеми колеги,</w:t>
      </w:r>
    </w:p>
    <w:p w:rsidR="00BA109B" w:rsidRPr="00BA109B" w:rsidRDefault="00BA109B" w:rsidP="00BA109B">
      <w:pPr>
        <w:spacing w:before="100" w:after="100" w:line="276" w:lineRule="auto"/>
        <w:ind w:firstLine="708"/>
        <w:jc w:val="both"/>
        <w:rPr>
          <w:rFonts w:ascii="Times New Roman" w:eastAsia="Times New Roman" w:hAnsi="Times New Roman" w:cs="Times New Roman"/>
          <w:sz w:val="24"/>
          <w:szCs w:val="24"/>
        </w:rPr>
      </w:pPr>
    </w:p>
    <w:p w:rsidR="00BA109B" w:rsidRPr="00BA109B" w:rsidRDefault="00BA109B" w:rsidP="00BA109B">
      <w:pPr>
        <w:shd w:val="clear" w:color="auto" w:fill="FFFFFF"/>
        <w:spacing w:after="120" w:line="240" w:lineRule="auto"/>
        <w:ind w:firstLine="708"/>
        <w:jc w:val="both"/>
        <w:rPr>
          <w:rFonts w:ascii="Times New Roman" w:hAnsi="Times New Roman" w:cs="Times New Roman"/>
          <w:color w:val="333333"/>
          <w:sz w:val="24"/>
          <w:szCs w:val="24"/>
          <w:lang w:val="en-US"/>
        </w:rPr>
      </w:pPr>
      <w:r w:rsidRPr="00BA109B">
        <w:rPr>
          <w:rFonts w:ascii="Times New Roman" w:eastAsia="Times New Roman" w:hAnsi="Times New Roman" w:cs="Times New Roman"/>
          <w:sz w:val="24"/>
          <w:szCs w:val="24"/>
        </w:rPr>
        <w:t xml:space="preserve">По </w:t>
      </w:r>
      <w:r w:rsidRPr="00BA109B">
        <w:rPr>
          <w:rFonts w:ascii="Times New Roman" w:eastAsia="Times New Roman" w:hAnsi="Times New Roman" w:cs="Times New Roman"/>
          <w:b/>
          <w:sz w:val="24"/>
          <w:szCs w:val="24"/>
        </w:rPr>
        <w:t>точка първа</w:t>
      </w:r>
      <w:r w:rsidRPr="00BA109B">
        <w:rPr>
          <w:rFonts w:ascii="Times New Roman" w:eastAsia="Times New Roman" w:hAnsi="Times New Roman" w:cs="Times New Roman"/>
          <w:sz w:val="24"/>
          <w:szCs w:val="24"/>
        </w:rPr>
        <w:t xml:space="preserve"> :</w:t>
      </w:r>
      <w:r w:rsidRPr="00BA109B">
        <w:rPr>
          <w:rFonts w:ascii="Times New Roman" w:eastAsia="Times New Roman" w:hAnsi="Times New Roman" w:cs="Times New Roman"/>
          <w:color w:val="333333"/>
          <w:sz w:val="24"/>
          <w:szCs w:val="24"/>
          <w:lang w:eastAsia="bg-BG"/>
        </w:rPr>
        <w:t xml:space="preserve">   </w:t>
      </w:r>
    </w:p>
    <w:p w:rsidR="00BA109B" w:rsidRPr="00BA109B" w:rsidRDefault="00BA109B" w:rsidP="00BA109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BA109B">
        <w:rPr>
          <w:rFonts w:ascii="Times New Roman" w:hAnsi="Times New Roman" w:cs="Times New Roman"/>
          <w:color w:val="333333"/>
          <w:sz w:val="24"/>
          <w:szCs w:val="24"/>
          <w:lang w:val="en-US"/>
        </w:rPr>
        <w:tab/>
      </w:r>
      <w:r w:rsidRPr="00BA109B">
        <w:rPr>
          <w:rFonts w:ascii="Times New Roman" w:hAnsi="Times New Roman" w:cs="Times New Roman"/>
          <w:color w:val="333333"/>
          <w:sz w:val="24"/>
          <w:szCs w:val="24"/>
        </w:rPr>
        <w:t xml:space="preserve"> </w:t>
      </w:r>
      <w:r w:rsidRPr="00BA109B">
        <w:rPr>
          <w:rFonts w:ascii="Times New Roman" w:eastAsia="Times New Roman" w:hAnsi="Times New Roman" w:cs="Times New Roman"/>
          <w:color w:val="333333"/>
          <w:sz w:val="24"/>
          <w:szCs w:val="24"/>
          <w:lang w:eastAsia="bg-BG"/>
        </w:rPr>
        <w:t>Определяне на отговорник за предаване на избирателните списъци и материали на 15.06.2025 г. на СИК 121400007 в община ГЕОРГИ ДАМЯНОВО за кметство ДЪЛГИ ДЕЛ.</w:t>
      </w:r>
    </w:p>
    <w:p w:rsidR="00BA109B" w:rsidRPr="00BA109B" w:rsidRDefault="00BA109B" w:rsidP="00BA109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color w:val="333333"/>
          <w:sz w:val="24"/>
          <w:szCs w:val="24"/>
          <w:lang w:eastAsia="bg-BG"/>
        </w:rPr>
        <w:t xml:space="preserve">При произвеждане на частичен избор на 15 юни 2025 г., за кмет на кметство ДЪЛГИ ДЕЛ, общ. Георги Дамяново, </w:t>
      </w:r>
      <w:proofErr w:type="spellStart"/>
      <w:r w:rsidRPr="00BA109B">
        <w:rPr>
          <w:rFonts w:ascii="Times New Roman" w:eastAsia="Times New Roman" w:hAnsi="Times New Roman" w:cs="Times New Roman"/>
          <w:color w:val="333333"/>
          <w:sz w:val="24"/>
          <w:szCs w:val="24"/>
          <w:lang w:eastAsia="bg-BG"/>
        </w:rPr>
        <w:t>обл</w:t>
      </w:r>
      <w:proofErr w:type="spellEnd"/>
      <w:r w:rsidRPr="00BA109B">
        <w:rPr>
          <w:rFonts w:ascii="Times New Roman" w:eastAsia="Times New Roman" w:hAnsi="Times New Roman" w:cs="Times New Roman"/>
          <w:color w:val="333333"/>
          <w:sz w:val="24"/>
          <w:szCs w:val="24"/>
          <w:lang w:eastAsia="bg-BG"/>
        </w:rPr>
        <w:t>. Монтана, следва да се определи  отговорник за СИК 121400007, отговарящ за  подписване на протокол за предаване и приемане на избирателни списъци и на протокол за предаване и приемане на изборни книжа и материали.</w:t>
      </w:r>
    </w:p>
    <w:p w:rsidR="00BA109B" w:rsidRPr="00BA109B" w:rsidRDefault="00BA109B" w:rsidP="00BA109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color w:val="333333"/>
          <w:sz w:val="24"/>
          <w:szCs w:val="24"/>
          <w:lang w:eastAsia="bg-BG"/>
        </w:rPr>
        <w:t>      На основание чл.87, ал.1, т. 1 от Изборния кодекс, ОИК – ГЕОРГИ ДАМЯНОВО,</w:t>
      </w:r>
    </w:p>
    <w:p w:rsidR="00BA109B" w:rsidRPr="00BA109B" w:rsidRDefault="00BA109B" w:rsidP="00BA109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color w:val="333333"/>
          <w:sz w:val="24"/>
          <w:szCs w:val="24"/>
          <w:lang w:eastAsia="bg-BG"/>
        </w:rPr>
        <w:t> </w:t>
      </w:r>
    </w:p>
    <w:p w:rsidR="00BA109B" w:rsidRPr="00BA109B" w:rsidRDefault="00BA109B" w:rsidP="00BA109B">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b/>
          <w:bCs/>
          <w:color w:val="333333"/>
          <w:sz w:val="24"/>
          <w:szCs w:val="24"/>
          <w:lang w:eastAsia="bg-BG"/>
        </w:rPr>
        <w:t>Р Е Ш И:</w:t>
      </w:r>
    </w:p>
    <w:p w:rsidR="00BA109B" w:rsidRPr="00BA109B" w:rsidRDefault="00BA109B" w:rsidP="00BA109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color w:val="333333"/>
          <w:sz w:val="24"/>
          <w:szCs w:val="24"/>
          <w:lang w:eastAsia="bg-BG"/>
        </w:rPr>
        <w:t>ОПРЕДЕЛЯ ВАЛЕРИ ЕЛЕНКОВ ГЕОРГИЕВ, ЕГН: ………………, да подпише протоколите за избирателна секция 121400007 в община ГЕОРГИ ДАМЯНОВО.</w:t>
      </w:r>
    </w:p>
    <w:p w:rsidR="00BA109B" w:rsidRPr="00BA109B" w:rsidRDefault="00BA109B" w:rsidP="00BA109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color w:val="333333"/>
          <w:sz w:val="24"/>
          <w:szCs w:val="24"/>
          <w:lang w:eastAsia="bg-BG"/>
        </w:rPr>
        <w:t>Решението подлежи на оспорване в тридневен срок по реда на чл. 88, ал. 1 от ИК пред Централната избирателна комисия София.</w:t>
      </w:r>
    </w:p>
    <w:p w:rsidR="00BA109B" w:rsidRPr="00BA109B" w:rsidRDefault="00BA109B" w:rsidP="00BA109B">
      <w:pPr>
        <w:shd w:val="clear" w:color="auto" w:fill="FFFFFF"/>
        <w:spacing w:after="120" w:line="240" w:lineRule="auto"/>
        <w:jc w:val="both"/>
        <w:rPr>
          <w:rFonts w:ascii="Times New Roman" w:hAnsi="Times New Roman" w:cs="Times New Roman"/>
          <w:color w:val="333333"/>
          <w:sz w:val="24"/>
          <w:szCs w:val="24"/>
        </w:rPr>
      </w:pPr>
    </w:p>
    <w:p w:rsidR="00BA109B" w:rsidRPr="00BA109B" w:rsidRDefault="00BA109B" w:rsidP="00BA109B">
      <w:pPr>
        <w:shd w:val="clear" w:color="auto" w:fill="FFFFFF"/>
        <w:suppressAutoHyphens w:val="0"/>
        <w:spacing w:after="150" w:line="240" w:lineRule="auto"/>
        <w:jc w:val="both"/>
        <w:rPr>
          <w:rFonts w:ascii="Times New Roman" w:eastAsia="Times New Roman" w:hAnsi="Times New Roman" w:cs="Times New Roman"/>
          <w:sz w:val="24"/>
          <w:szCs w:val="24"/>
        </w:rPr>
      </w:pPr>
      <w:r w:rsidRPr="00BA109B">
        <w:rPr>
          <w:rFonts w:ascii="Times New Roman" w:eastAsia="Times New Roman" w:hAnsi="Times New Roman" w:cs="Times New Roman"/>
          <w:color w:val="333333"/>
          <w:sz w:val="24"/>
          <w:szCs w:val="24"/>
          <w:lang w:eastAsia="bg-BG"/>
        </w:rPr>
        <w:t xml:space="preserve">  </w:t>
      </w:r>
    </w:p>
    <w:p w:rsidR="00BA109B" w:rsidRPr="00BA109B" w:rsidRDefault="00BA109B" w:rsidP="00BA109B">
      <w:pPr>
        <w:shd w:val="clear" w:color="auto" w:fill="FFFFFF"/>
        <w:spacing w:after="130" w:line="100" w:lineRule="atLeast"/>
        <w:ind w:firstLine="708"/>
        <w:jc w:val="both"/>
        <w:rPr>
          <w:rFonts w:ascii="Times New Roman" w:hAnsi="Times New Roman" w:cs="Times New Roman"/>
          <w:sz w:val="24"/>
          <w:szCs w:val="24"/>
        </w:rPr>
      </w:pPr>
      <w:r w:rsidRPr="00BA109B">
        <w:rPr>
          <w:rFonts w:ascii="Times New Roman" w:eastAsia="Times New Roman" w:hAnsi="Times New Roman" w:cs="Times New Roman"/>
          <w:color w:val="333333"/>
          <w:sz w:val="24"/>
          <w:szCs w:val="24"/>
        </w:rPr>
        <w:t>Колеги, моля да гласуваме.</w:t>
      </w:r>
    </w:p>
    <w:p w:rsidR="00BA109B" w:rsidRPr="00BA109B" w:rsidRDefault="00BA109B" w:rsidP="00BA109B">
      <w:pPr>
        <w:ind w:firstLine="708"/>
        <w:jc w:val="both"/>
        <w:rPr>
          <w:rFonts w:ascii="Times New Roman" w:eastAsia="Times New Roman" w:hAnsi="Times New Roman" w:cs="Times New Roman"/>
          <w:color w:val="333333"/>
          <w:sz w:val="24"/>
          <w:szCs w:val="24"/>
        </w:rPr>
      </w:pPr>
      <w:r w:rsidRPr="00BA109B">
        <w:rPr>
          <w:rFonts w:ascii="Times New Roman" w:hAnsi="Times New Roman" w:cs="Times New Roman"/>
          <w:sz w:val="24"/>
          <w:szCs w:val="24"/>
        </w:rPr>
        <w:t>Гласували „</w:t>
      </w:r>
      <w:r w:rsidRPr="00BA109B">
        <w:rPr>
          <w:rFonts w:ascii="Times New Roman" w:hAnsi="Times New Roman" w:cs="Times New Roman"/>
          <w:b/>
          <w:sz w:val="24"/>
          <w:szCs w:val="24"/>
        </w:rPr>
        <w:t xml:space="preserve">за“- </w:t>
      </w:r>
      <w:r w:rsidRPr="00BA109B">
        <w:rPr>
          <w:rFonts w:ascii="Times New Roman" w:eastAsia="Times New Roman" w:hAnsi="Times New Roman" w:cs="Times New Roman"/>
          <w:color w:val="333333"/>
          <w:sz w:val="24"/>
          <w:szCs w:val="24"/>
        </w:rPr>
        <w:t xml:space="preserve"> Надя Александрова Ангелова, Румяна Маринова Гечева – Драганова, </w:t>
      </w:r>
      <w:proofErr w:type="spellStart"/>
      <w:r w:rsidRPr="00BA109B">
        <w:rPr>
          <w:rFonts w:ascii="Times New Roman" w:eastAsia="Times New Roman" w:hAnsi="Times New Roman" w:cs="Times New Roman"/>
          <w:color w:val="333333"/>
          <w:sz w:val="24"/>
          <w:szCs w:val="24"/>
        </w:rPr>
        <w:t>Вилма</w:t>
      </w:r>
      <w:proofErr w:type="spellEnd"/>
      <w:r w:rsidRPr="00BA109B">
        <w:rPr>
          <w:rFonts w:ascii="Times New Roman" w:eastAsia="Times New Roman" w:hAnsi="Times New Roman" w:cs="Times New Roman"/>
          <w:color w:val="333333"/>
          <w:sz w:val="24"/>
          <w:szCs w:val="24"/>
        </w:rPr>
        <w:t xml:space="preserve"> Петрова Димитрова, Милена Кирилова Фиданова, Десислава Цветанова Рангелова, Николай Кирилов Георгиев, Валери Еленков Георгиев, Росица Еленкова Петкова, Диляна </w:t>
      </w:r>
      <w:proofErr w:type="spellStart"/>
      <w:r w:rsidRPr="00BA109B">
        <w:rPr>
          <w:rFonts w:ascii="Times New Roman" w:eastAsia="Times New Roman" w:hAnsi="Times New Roman" w:cs="Times New Roman"/>
          <w:color w:val="333333"/>
          <w:sz w:val="24"/>
          <w:szCs w:val="24"/>
        </w:rPr>
        <w:t>Сашова</w:t>
      </w:r>
      <w:proofErr w:type="spellEnd"/>
      <w:r w:rsidRPr="00BA109B">
        <w:rPr>
          <w:rFonts w:ascii="Times New Roman" w:eastAsia="Times New Roman" w:hAnsi="Times New Roman" w:cs="Times New Roman"/>
          <w:color w:val="333333"/>
          <w:sz w:val="24"/>
          <w:szCs w:val="24"/>
        </w:rPr>
        <w:t xml:space="preserve"> Алексова</w:t>
      </w:r>
    </w:p>
    <w:p w:rsidR="00BA109B" w:rsidRPr="00BA109B" w:rsidRDefault="00BA109B" w:rsidP="00BA109B">
      <w:pPr>
        <w:ind w:firstLine="708"/>
        <w:jc w:val="both"/>
        <w:rPr>
          <w:rFonts w:ascii="Times New Roman" w:hAnsi="Times New Roman" w:cs="Times New Roman"/>
          <w:b/>
          <w:sz w:val="24"/>
          <w:szCs w:val="24"/>
        </w:rPr>
      </w:pPr>
    </w:p>
    <w:p w:rsidR="00BA109B" w:rsidRPr="00BA109B" w:rsidRDefault="00BA109B" w:rsidP="00BA109B">
      <w:pPr>
        <w:ind w:firstLine="708"/>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 xml:space="preserve"> </w:t>
      </w:r>
    </w:p>
    <w:p w:rsidR="00BA109B" w:rsidRPr="00BA109B" w:rsidRDefault="00BA109B" w:rsidP="00BA109B">
      <w:pPr>
        <w:shd w:val="clear" w:color="auto" w:fill="FFFFFF"/>
        <w:spacing w:after="150" w:line="100" w:lineRule="atLeast"/>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lastRenderedPageBreak/>
        <w:t> </w:t>
      </w:r>
      <w:r w:rsidRPr="00BA109B">
        <w:rPr>
          <w:rFonts w:ascii="Times New Roman" w:hAnsi="Times New Roman" w:cs="Times New Roman"/>
          <w:b/>
          <w:bCs/>
          <w:sz w:val="24"/>
          <w:szCs w:val="24"/>
        </w:rPr>
        <w:t>против – няма</w:t>
      </w:r>
      <w:r w:rsidRPr="00BA109B">
        <w:rPr>
          <w:rFonts w:ascii="Times New Roman" w:hAnsi="Times New Roman" w:cs="Times New Roman"/>
          <w:sz w:val="24"/>
          <w:szCs w:val="24"/>
        </w:rPr>
        <w:t xml:space="preserve">.  </w:t>
      </w:r>
    </w:p>
    <w:p w:rsidR="00BA109B" w:rsidRPr="00BA109B" w:rsidRDefault="00BA109B" w:rsidP="00BA109B">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BA109B">
        <w:rPr>
          <w:rFonts w:ascii="Times New Roman" w:hAnsi="Times New Roman" w:cs="Times New Roman"/>
          <w:b/>
          <w:sz w:val="24"/>
          <w:szCs w:val="24"/>
        </w:rPr>
        <w:t xml:space="preserve">Номерът на Решението е 183-МИ-НЧ от 05.06.2025 г.  </w:t>
      </w:r>
      <w:r w:rsidRPr="00BA109B">
        <w:rPr>
          <w:rFonts w:ascii="Times New Roman" w:eastAsia="Times New Roman" w:hAnsi="Times New Roman" w:cs="Times New Roman"/>
          <w:color w:val="333333"/>
          <w:sz w:val="24"/>
          <w:szCs w:val="24"/>
        </w:rPr>
        <w:t>което бе прието единодушно от всички присъстващи членове на ОИК Георги Дамяново.</w:t>
      </w:r>
    </w:p>
    <w:p w:rsidR="00BA109B" w:rsidRPr="00BA109B" w:rsidRDefault="00BA109B" w:rsidP="00BA109B">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BA109B" w:rsidRPr="00BA109B" w:rsidRDefault="00BA109B" w:rsidP="00BA109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BA109B">
        <w:rPr>
          <w:rFonts w:ascii="Times New Roman" w:hAnsi="Times New Roman" w:cs="Times New Roman"/>
          <w:b/>
          <w:color w:val="333333"/>
          <w:sz w:val="24"/>
          <w:szCs w:val="24"/>
        </w:rPr>
        <w:t>По точка втора:</w:t>
      </w:r>
      <w:r w:rsidRPr="00BA109B">
        <w:rPr>
          <w:rFonts w:ascii="Times New Roman" w:hAnsi="Times New Roman" w:cs="Times New Roman"/>
          <w:color w:val="333333"/>
          <w:sz w:val="24"/>
          <w:szCs w:val="24"/>
        </w:rPr>
        <w:t xml:space="preserve">  </w:t>
      </w:r>
      <w:r w:rsidRPr="00BA109B">
        <w:rPr>
          <w:rFonts w:ascii="Times New Roman" w:eastAsia="Times New Roman" w:hAnsi="Times New Roman" w:cs="Times New Roman"/>
          <w:color w:val="333333"/>
          <w:sz w:val="24"/>
          <w:szCs w:val="24"/>
          <w:lang w:eastAsia="bg-BG"/>
        </w:rPr>
        <w:t>Упълномощаване на членове на ОИК ГЕОРГИ ДАМЯНОВО за получаване на бюлетините, протоколите на СИК и ОИК, както и другите книжа и материали от печатницата на БНБ при произвеждане на частични местни избори за кмет на кметство село ДЪЛГИ ДЕЛ, ОБЩИНА ГЕОРГИ ДАМЯНОВО, ОБЛАСТ МОНТАНА, насрочени за 15.06.2025г.</w:t>
      </w:r>
    </w:p>
    <w:p w:rsidR="00BA109B" w:rsidRPr="00BA109B" w:rsidRDefault="00BA109B" w:rsidP="00BA109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color w:val="333333"/>
          <w:sz w:val="24"/>
          <w:szCs w:val="24"/>
          <w:lang w:eastAsia="bg-BG"/>
        </w:rPr>
        <w:t>Във връзка с извършване на действия по организация, свързана с получаване на хартиени  бюлетини, протоколите на СИК и ОИК и другите изборни книжа и материали при произвеждане на частични местни избори за кмет на кметство село ДЪЛГИ ДЕЛ, община ГЕОРГИ ДАМЯНОВО, област МОНТАНА, насрочени за 15.06.2025 г. и след проведени разисквания бяха предложени членовете  на ОИК-ГЕОРГИ ДАМЯНОВО РОСИЦА ЕЛЕНКОВА ПЕТКОВА, ЕГН:………….  и ВАЛЕРИ ЕЛЕНКОВ ГЕОРГИЕВ, ЕГН: …………., както и резервен член БИСТРА ЦВЕТКОВА ГЕОРГИЕВА,ЕГН: ………………… да бъдат упълномощени да получат отпечатаните хартиени бюлетини, протоколите на СИК и ОИК и другите изборни книжа и материали при произвеждане на частични местни избори за кмет на кметство село ДЪЛГИ ДЕЛ, община ГЕОРГИ ДАМЯНОВО, област МОНТАНА, насрочени за 15.06.2025 г. от „Печатница на БНБ“ АД или друга специализирана печатница, съпроводят транспортното средство, коет</w:t>
      </w:r>
      <w:bookmarkStart w:id="0" w:name="_GoBack"/>
      <w:bookmarkEnd w:id="0"/>
      <w:r w:rsidRPr="00BA109B">
        <w:rPr>
          <w:rFonts w:ascii="Times New Roman" w:eastAsia="Times New Roman" w:hAnsi="Times New Roman" w:cs="Times New Roman"/>
          <w:color w:val="333333"/>
          <w:sz w:val="24"/>
          <w:szCs w:val="24"/>
          <w:lang w:eastAsia="bg-BG"/>
        </w:rPr>
        <w:t xml:space="preserve">о ги превозва до Общинска администрация – ГЕОРГИ ДАМЯНОВО и подпишат </w:t>
      </w:r>
      <w:proofErr w:type="spellStart"/>
      <w:r w:rsidRPr="00BA109B">
        <w:rPr>
          <w:rFonts w:ascii="Times New Roman" w:eastAsia="Times New Roman" w:hAnsi="Times New Roman" w:cs="Times New Roman"/>
          <w:color w:val="333333"/>
          <w:sz w:val="24"/>
          <w:szCs w:val="24"/>
          <w:lang w:eastAsia="bg-BG"/>
        </w:rPr>
        <w:t>приемо-предавателните</w:t>
      </w:r>
      <w:proofErr w:type="spellEnd"/>
      <w:r w:rsidRPr="00BA109B">
        <w:rPr>
          <w:rFonts w:ascii="Times New Roman" w:eastAsia="Times New Roman" w:hAnsi="Times New Roman" w:cs="Times New Roman"/>
          <w:color w:val="333333"/>
          <w:sz w:val="24"/>
          <w:szCs w:val="24"/>
          <w:lang w:eastAsia="bg-BG"/>
        </w:rPr>
        <w:t xml:space="preserve"> протоколи.</w:t>
      </w:r>
    </w:p>
    <w:p w:rsidR="00BA109B" w:rsidRPr="00BA109B" w:rsidRDefault="00BA109B" w:rsidP="00BA109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color w:val="333333"/>
          <w:sz w:val="24"/>
          <w:szCs w:val="24"/>
          <w:lang w:eastAsia="bg-BG"/>
        </w:rPr>
        <w:t>На основание чл. 87, ал.1, т.1 от Изборния кодекс и т.15 от Решение № 2946 – МИ от 23.01.2024 г. на ЦИК,  ОИК – ГЕОРГИ ДАМЯНОВО</w:t>
      </w:r>
    </w:p>
    <w:p w:rsidR="00BA109B" w:rsidRPr="00BA109B" w:rsidRDefault="00BA109B" w:rsidP="00BA109B">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BA109B" w:rsidRPr="00BA109B" w:rsidRDefault="00BA109B" w:rsidP="00BA109B">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109B">
        <w:rPr>
          <w:rFonts w:ascii="Times New Roman" w:eastAsia="Times New Roman" w:hAnsi="Times New Roman" w:cs="Times New Roman"/>
          <w:b/>
          <w:bCs/>
          <w:color w:val="333333"/>
          <w:sz w:val="24"/>
          <w:szCs w:val="24"/>
          <w:lang w:eastAsia="bg-BG"/>
        </w:rPr>
        <w:t>РЕШИ:</w:t>
      </w:r>
    </w:p>
    <w:p w:rsidR="00BA109B" w:rsidRPr="00BA109B" w:rsidRDefault="00BA109B" w:rsidP="00BA109B">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BA109B" w:rsidRPr="00BA109B" w:rsidRDefault="00BA109B" w:rsidP="00BA109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b/>
          <w:bCs/>
          <w:color w:val="333333"/>
          <w:sz w:val="24"/>
          <w:szCs w:val="24"/>
          <w:lang w:eastAsia="bg-BG"/>
        </w:rPr>
        <w:t> </w:t>
      </w:r>
      <w:r w:rsidRPr="00BA109B">
        <w:rPr>
          <w:rFonts w:ascii="Times New Roman" w:eastAsia="Times New Roman" w:hAnsi="Times New Roman" w:cs="Times New Roman"/>
          <w:b/>
          <w:bCs/>
          <w:color w:val="333333"/>
          <w:sz w:val="24"/>
          <w:szCs w:val="24"/>
          <w:lang w:eastAsia="bg-BG"/>
        </w:rPr>
        <w:tab/>
        <w:t>УПЪЛНОМОЩАВА</w:t>
      </w:r>
      <w:r w:rsidRPr="00BA109B">
        <w:rPr>
          <w:rFonts w:ascii="Times New Roman" w:eastAsia="Times New Roman" w:hAnsi="Times New Roman" w:cs="Times New Roman"/>
          <w:color w:val="333333"/>
          <w:sz w:val="24"/>
          <w:szCs w:val="24"/>
          <w:lang w:eastAsia="bg-BG"/>
        </w:rPr>
        <w:t xml:space="preserve"> РОСИЦА ЕЛЕНКОВА ПЕТКОВА , ЕГН: ………..    и ВАЛЕРИ ЕЛЕНКОВ ГЕОРГИЕВ, ЕГН:…….  , както и резервен член БИСТРА ЦВЕТКОВА ГЕОРГИЕВА, ЕГН: ………………… да получат отпечатаните хартиени бюлетини, протоколите на СИК и ОИК и другите изборни книжа и материали при произвеждане на частични местни избори за кмет на кметство село ДЪЛГИ ДЕЛ, община ГЕОРГИ ДАМЯНОВО, област МОНТАНА, насрочени за 15.06.2025г, от „Печатница на БНБ“ АД или друга специализирана печатница, съпроводят транспортното средство, което ги превозва до Общинска администрация –  ГЕОРГИ ДАМЯНОВО и подпишат </w:t>
      </w:r>
      <w:proofErr w:type="spellStart"/>
      <w:r w:rsidRPr="00BA109B">
        <w:rPr>
          <w:rFonts w:ascii="Times New Roman" w:eastAsia="Times New Roman" w:hAnsi="Times New Roman" w:cs="Times New Roman"/>
          <w:color w:val="333333"/>
          <w:sz w:val="24"/>
          <w:szCs w:val="24"/>
          <w:lang w:eastAsia="bg-BG"/>
        </w:rPr>
        <w:t>приемо-предавателните</w:t>
      </w:r>
      <w:proofErr w:type="spellEnd"/>
      <w:r w:rsidRPr="00BA109B">
        <w:rPr>
          <w:rFonts w:ascii="Times New Roman" w:eastAsia="Times New Roman" w:hAnsi="Times New Roman" w:cs="Times New Roman"/>
          <w:color w:val="333333"/>
          <w:sz w:val="24"/>
          <w:szCs w:val="24"/>
          <w:lang w:eastAsia="bg-BG"/>
        </w:rPr>
        <w:t xml:space="preserve"> протоколи.  </w:t>
      </w:r>
    </w:p>
    <w:p w:rsidR="00BA109B" w:rsidRPr="00BA109B" w:rsidRDefault="00BA109B" w:rsidP="00BA109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BA109B">
        <w:rPr>
          <w:rFonts w:ascii="Times New Roman" w:eastAsia="Times New Roman" w:hAnsi="Times New Roman" w:cs="Times New Roman"/>
          <w:color w:val="333333"/>
          <w:sz w:val="24"/>
          <w:szCs w:val="24"/>
          <w:lang w:eastAsia="bg-BG"/>
        </w:rPr>
        <w:t xml:space="preserve">Решението подлежи на оспорване в тридневен срок по реда на чл. 88, ал. 1 от ИК пред Централната избирателна комисия София. </w:t>
      </w:r>
    </w:p>
    <w:p w:rsidR="00BA109B" w:rsidRPr="00BA109B" w:rsidRDefault="00BA109B" w:rsidP="00BA109B">
      <w:pPr>
        <w:shd w:val="clear" w:color="auto" w:fill="FFFFFF"/>
        <w:spacing w:after="120" w:line="240" w:lineRule="auto"/>
        <w:ind w:firstLine="708"/>
        <w:jc w:val="both"/>
        <w:rPr>
          <w:rFonts w:ascii="Times New Roman" w:hAnsi="Times New Roman" w:cs="Times New Roman"/>
          <w:color w:val="333333"/>
          <w:sz w:val="24"/>
          <w:szCs w:val="24"/>
        </w:rPr>
      </w:pPr>
    </w:p>
    <w:p w:rsidR="00BA109B" w:rsidRPr="00BA109B" w:rsidRDefault="00BA109B" w:rsidP="00BA109B">
      <w:pPr>
        <w:shd w:val="clear" w:color="auto" w:fill="FFFFFF"/>
        <w:spacing w:after="130" w:line="100" w:lineRule="atLeast"/>
        <w:ind w:firstLine="708"/>
        <w:jc w:val="both"/>
        <w:rPr>
          <w:rFonts w:ascii="Times New Roman" w:hAnsi="Times New Roman" w:cs="Times New Roman"/>
          <w:sz w:val="24"/>
          <w:szCs w:val="24"/>
        </w:rPr>
      </w:pPr>
      <w:r w:rsidRPr="00BA109B">
        <w:rPr>
          <w:rFonts w:ascii="Times New Roman" w:eastAsia="Times New Roman" w:hAnsi="Times New Roman" w:cs="Times New Roman"/>
          <w:color w:val="333333"/>
          <w:sz w:val="24"/>
          <w:szCs w:val="24"/>
        </w:rPr>
        <w:t>Колеги, моля да гласуваме.</w:t>
      </w:r>
    </w:p>
    <w:p w:rsidR="00BA109B" w:rsidRPr="00BA109B" w:rsidRDefault="00BA109B" w:rsidP="00BA109B">
      <w:pPr>
        <w:ind w:firstLine="708"/>
        <w:jc w:val="both"/>
        <w:rPr>
          <w:rFonts w:ascii="Times New Roman" w:eastAsia="Times New Roman" w:hAnsi="Times New Roman" w:cs="Times New Roman"/>
          <w:color w:val="333333"/>
          <w:sz w:val="24"/>
          <w:szCs w:val="24"/>
        </w:rPr>
      </w:pPr>
      <w:r w:rsidRPr="00BA109B">
        <w:rPr>
          <w:rFonts w:ascii="Times New Roman" w:hAnsi="Times New Roman" w:cs="Times New Roman"/>
          <w:sz w:val="24"/>
          <w:szCs w:val="24"/>
        </w:rPr>
        <w:t>Гласували „</w:t>
      </w:r>
      <w:r w:rsidRPr="00BA109B">
        <w:rPr>
          <w:rFonts w:ascii="Times New Roman" w:hAnsi="Times New Roman" w:cs="Times New Roman"/>
          <w:b/>
          <w:sz w:val="24"/>
          <w:szCs w:val="24"/>
        </w:rPr>
        <w:t xml:space="preserve">за“- </w:t>
      </w:r>
      <w:r w:rsidRPr="00BA109B">
        <w:rPr>
          <w:rFonts w:ascii="Times New Roman" w:eastAsia="Times New Roman" w:hAnsi="Times New Roman" w:cs="Times New Roman"/>
          <w:color w:val="333333"/>
          <w:sz w:val="24"/>
          <w:szCs w:val="24"/>
        </w:rPr>
        <w:t xml:space="preserve"> Надя Александрова Ангелова, Румяна Маринова Гечева – Драганова, </w:t>
      </w:r>
      <w:proofErr w:type="spellStart"/>
      <w:r w:rsidRPr="00BA109B">
        <w:rPr>
          <w:rFonts w:ascii="Times New Roman" w:eastAsia="Times New Roman" w:hAnsi="Times New Roman" w:cs="Times New Roman"/>
          <w:color w:val="333333"/>
          <w:sz w:val="24"/>
          <w:szCs w:val="24"/>
        </w:rPr>
        <w:t>Вилма</w:t>
      </w:r>
      <w:proofErr w:type="spellEnd"/>
      <w:r w:rsidRPr="00BA109B">
        <w:rPr>
          <w:rFonts w:ascii="Times New Roman" w:eastAsia="Times New Roman" w:hAnsi="Times New Roman" w:cs="Times New Roman"/>
          <w:color w:val="333333"/>
          <w:sz w:val="24"/>
          <w:szCs w:val="24"/>
        </w:rPr>
        <w:t xml:space="preserve"> Петрова Димитрова, Милена Кирилова Фиданова, Десислава </w:t>
      </w:r>
      <w:r w:rsidRPr="00BA109B">
        <w:rPr>
          <w:rFonts w:ascii="Times New Roman" w:eastAsia="Times New Roman" w:hAnsi="Times New Roman" w:cs="Times New Roman"/>
          <w:color w:val="333333"/>
          <w:sz w:val="24"/>
          <w:szCs w:val="24"/>
        </w:rPr>
        <w:lastRenderedPageBreak/>
        <w:t xml:space="preserve">Цветанова Рангелова, Николай Кирилов Георгиев, Валери Еленков Георгиев, Росица Еленкова Петкова, Диляна </w:t>
      </w:r>
      <w:proofErr w:type="spellStart"/>
      <w:r w:rsidRPr="00BA109B">
        <w:rPr>
          <w:rFonts w:ascii="Times New Roman" w:eastAsia="Times New Roman" w:hAnsi="Times New Roman" w:cs="Times New Roman"/>
          <w:color w:val="333333"/>
          <w:sz w:val="24"/>
          <w:szCs w:val="24"/>
        </w:rPr>
        <w:t>Сашова</w:t>
      </w:r>
      <w:proofErr w:type="spellEnd"/>
      <w:r w:rsidRPr="00BA109B">
        <w:rPr>
          <w:rFonts w:ascii="Times New Roman" w:eastAsia="Times New Roman" w:hAnsi="Times New Roman" w:cs="Times New Roman"/>
          <w:color w:val="333333"/>
          <w:sz w:val="24"/>
          <w:szCs w:val="24"/>
        </w:rPr>
        <w:t xml:space="preserve"> Алексова</w:t>
      </w:r>
    </w:p>
    <w:p w:rsidR="00BA109B" w:rsidRPr="00BA109B" w:rsidRDefault="00BA109B" w:rsidP="00BA109B">
      <w:pPr>
        <w:ind w:firstLine="708"/>
        <w:jc w:val="both"/>
        <w:rPr>
          <w:rFonts w:ascii="Times New Roman" w:hAnsi="Times New Roman" w:cs="Times New Roman"/>
          <w:b/>
          <w:sz w:val="24"/>
          <w:szCs w:val="24"/>
        </w:rPr>
      </w:pPr>
    </w:p>
    <w:p w:rsidR="00BA109B" w:rsidRPr="00BA109B" w:rsidRDefault="00BA109B" w:rsidP="00BA109B">
      <w:pPr>
        <w:ind w:firstLine="708"/>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 xml:space="preserve"> </w:t>
      </w:r>
    </w:p>
    <w:p w:rsidR="00BA109B" w:rsidRPr="00BA109B" w:rsidRDefault="00BA109B" w:rsidP="00BA109B">
      <w:pPr>
        <w:shd w:val="clear" w:color="auto" w:fill="FFFFFF"/>
        <w:spacing w:after="150" w:line="100" w:lineRule="atLeast"/>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 </w:t>
      </w:r>
      <w:r w:rsidRPr="00BA109B">
        <w:rPr>
          <w:rFonts w:ascii="Times New Roman" w:hAnsi="Times New Roman" w:cs="Times New Roman"/>
          <w:b/>
          <w:bCs/>
          <w:sz w:val="24"/>
          <w:szCs w:val="24"/>
        </w:rPr>
        <w:t>против – няма</w:t>
      </w:r>
      <w:r w:rsidRPr="00BA109B">
        <w:rPr>
          <w:rFonts w:ascii="Times New Roman" w:hAnsi="Times New Roman" w:cs="Times New Roman"/>
          <w:sz w:val="24"/>
          <w:szCs w:val="24"/>
        </w:rPr>
        <w:t xml:space="preserve">.  </w:t>
      </w:r>
    </w:p>
    <w:p w:rsidR="00BA109B" w:rsidRPr="00BA109B" w:rsidRDefault="00BA109B" w:rsidP="00BA109B">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BA109B">
        <w:rPr>
          <w:rFonts w:ascii="Times New Roman" w:hAnsi="Times New Roman" w:cs="Times New Roman"/>
          <w:b/>
          <w:sz w:val="24"/>
          <w:szCs w:val="24"/>
        </w:rPr>
        <w:t xml:space="preserve">Номерът на Решението е 184-МИ-НЧ от 05.06.2025 г.  </w:t>
      </w:r>
      <w:r w:rsidRPr="00BA109B">
        <w:rPr>
          <w:rFonts w:ascii="Times New Roman" w:eastAsia="Times New Roman" w:hAnsi="Times New Roman" w:cs="Times New Roman"/>
          <w:color w:val="333333"/>
          <w:sz w:val="24"/>
          <w:szCs w:val="24"/>
        </w:rPr>
        <w:t>което бе прието единодушно от всички присъстващи членове на ОИК Георги Дамяново.</w:t>
      </w:r>
    </w:p>
    <w:p w:rsidR="00BA109B" w:rsidRPr="00BA109B" w:rsidRDefault="00BA109B" w:rsidP="00BA109B">
      <w:pPr>
        <w:shd w:val="clear" w:color="auto" w:fill="FFFFFF"/>
        <w:spacing w:after="120" w:line="240" w:lineRule="auto"/>
        <w:ind w:firstLine="708"/>
        <w:jc w:val="both"/>
        <w:rPr>
          <w:rFonts w:ascii="Times New Roman" w:hAnsi="Times New Roman" w:cs="Times New Roman"/>
          <w:color w:val="333333"/>
          <w:sz w:val="24"/>
          <w:szCs w:val="24"/>
        </w:rPr>
      </w:pPr>
    </w:p>
    <w:p w:rsidR="00BA109B" w:rsidRPr="00BA109B" w:rsidRDefault="00BA109B" w:rsidP="00BA109B">
      <w:pPr>
        <w:shd w:val="clear" w:color="auto" w:fill="FFFFFF"/>
        <w:spacing w:after="120" w:line="240" w:lineRule="auto"/>
        <w:ind w:firstLine="708"/>
        <w:jc w:val="both"/>
        <w:rPr>
          <w:rFonts w:ascii="Times New Roman" w:hAnsi="Times New Roman" w:cs="Times New Roman"/>
          <w:color w:val="333333"/>
          <w:sz w:val="24"/>
          <w:szCs w:val="24"/>
        </w:rPr>
      </w:pPr>
      <w:r w:rsidRPr="00BA109B">
        <w:rPr>
          <w:rFonts w:ascii="Times New Roman" w:hAnsi="Times New Roman" w:cs="Times New Roman"/>
          <w:b/>
          <w:color w:val="333333"/>
          <w:sz w:val="24"/>
          <w:szCs w:val="24"/>
        </w:rPr>
        <w:t>По точка трета:</w:t>
      </w:r>
      <w:r w:rsidRPr="00BA109B">
        <w:rPr>
          <w:rFonts w:ascii="Times New Roman" w:hAnsi="Times New Roman" w:cs="Times New Roman"/>
          <w:color w:val="333333"/>
          <w:sz w:val="24"/>
          <w:szCs w:val="24"/>
        </w:rPr>
        <w:t xml:space="preserve">   Други </w:t>
      </w:r>
    </w:p>
    <w:p w:rsidR="00BA109B" w:rsidRPr="00BA109B" w:rsidRDefault="00BA109B" w:rsidP="00BA109B">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Разгледаха се организационни въпроси.</w:t>
      </w:r>
    </w:p>
    <w:p w:rsidR="00BA109B" w:rsidRPr="00BA109B" w:rsidRDefault="00BA109B" w:rsidP="00BA109B">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BA109B" w:rsidRPr="00BA109B" w:rsidRDefault="00BA109B" w:rsidP="00BA109B">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BA109B">
        <w:rPr>
          <w:rFonts w:ascii="Times New Roman" w:eastAsia="Times New Roman" w:hAnsi="Times New Roman" w:cs="Times New Roman"/>
          <w:color w:val="333333"/>
          <w:sz w:val="24"/>
          <w:szCs w:val="24"/>
        </w:rPr>
        <w:t>След изчерпване на дневния ред заседанието бе закрито.</w:t>
      </w:r>
    </w:p>
    <w:p w:rsidR="00BA109B" w:rsidRPr="00BA109B" w:rsidRDefault="00BA109B" w:rsidP="00BA109B">
      <w:pPr>
        <w:jc w:val="both"/>
        <w:rPr>
          <w:rFonts w:ascii="Times New Roman" w:eastAsia="Times New Roman" w:hAnsi="Times New Roman" w:cs="Times New Roman"/>
          <w:color w:val="333333"/>
          <w:sz w:val="24"/>
          <w:szCs w:val="24"/>
        </w:rPr>
      </w:pPr>
    </w:p>
    <w:p w:rsidR="00BA109B" w:rsidRPr="00BA109B" w:rsidRDefault="00BA109B" w:rsidP="00BA109B">
      <w:pPr>
        <w:spacing w:before="100" w:after="100" w:line="276" w:lineRule="auto"/>
        <w:jc w:val="both"/>
        <w:rPr>
          <w:rFonts w:ascii="Times New Roman" w:eastAsia="Times New Roman" w:hAnsi="Times New Roman" w:cs="Times New Roman"/>
          <w:sz w:val="24"/>
          <w:szCs w:val="24"/>
        </w:rPr>
      </w:pP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t xml:space="preserve">ПРЕДСЕДАТЕЛ: </w:t>
      </w:r>
    </w:p>
    <w:p w:rsidR="00BA109B" w:rsidRPr="00BA109B" w:rsidRDefault="00BA109B" w:rsidP="00BA109B">
      <w:pPr>
        <w:spacing w:before="100" w:after="100" w:line="276" w:lineRule="auto"/>
        <w:jc w:val="both"/>
        <w:rPr>
          <w:rFonts w:ascii="Times New Roman" w:eastAsia="Times New Roman" w:hAnsi="Times New Roman" w:cs="Times New Roman"/>
          <w:sz w:val="24"/>
          <w:szCs w:val="24"/>
        </w:rPr>
      </w:pP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t>/Надя Александрова Ангелова/</w:t>
      </w:r>
    </w:p>
    <w:p w:rsidR="00BA109B" w:rsidRPr="00BA109B" w:rsidRDefault="00BA109B" w:rsidP="00BA109B">
      <w:pPr>
        <w:spacing w:before="100" w:after="100" w:line="276" w:lineRule="auto"/>
        <w:jc w:val="both"/>
        <w:rPr>
          <w:rFonts w:ascii="Times New Roman" w:eastAsia="Times New Roman" w:hAnsi="Times New Roman" w:cs="Times New Roman"/>
          <w:sz w:val="24"/>
          <w:szCs w:val="24"/>
        </w:rPr>
      </w:pP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t xml:space="preserve">СЕКРЕТАР: </w:t>
      </w:r>
    </w:p>
    <w:p w:rsidR="00BA109B" w:rsidRPr="00BA109B" w:rsidRDefault="00BA109B" w:rsidP="00BA109B">
      <w:pPr>
        <w:rPr>
          <w:rFonts w:ascii="Times New Roman" w:hAnsi="Times New Roman" w:cs="Times New Roman"/>
          <w:sz w:val="24"/>
          <w:szCs w:val="24"/>
        </w:rPr>
      </w:pP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r>
      <w:r w:rsidRPr="00BA109B">
        <w:rPr>
          <w:rFonts w:ascii="Times New Roman" w:eastAsia="Times New Roman" w:hAnsi="Times New Roman" w:cs="Times New Roman"/>
          <w:sz w:val="24"/>
          <w:szCs w:val="24"/>
        </w:rPr>
        <w:tab/>
        <w:t>/Бистра Цветкова Георгиева/</w:t>
      </w:r>
    </w:p>
    <w:p w:rsidR="00BA109B" w:rsidRPr="00BA109B" w:rsidRDefault="00BA109B" w:rsidP="00BA109B">
      <w:pPr>
        <w:rPr>
          <w:rFonts w:ascii="Times New Roman" w:hAnsi="Times New Roman" w:cs="Times New Roman"/>
          <w:sz w:val="24"/>
          <w:szCs w:val="24"/>
        </w:rPr>
      </w:pPr>
    </w:p>
    <w:p w:rsidR="00BA109B" w:rsidRPr="00BA109B" w:rsidRDefault="00BA109B" w:rsidP="00BA109B">
      <w:pPr>
        <w:rPr>
          <w:rFonts w:ascii="Times New Roman" w:hAnsi="Times New Roman" w:cs="Times New Roman"/>
          <w:sz w:val="24"/>
          <w:szCs w:val="24"/>
        </w:rPr>
      </w:pPr>
      <w:r w:rsidRPr="00BA109B">
        <w:rPr>
          <w:rFonts w:ascii="Times New Roman" w:hAnsi="Times New Roman" w:cs="Times New Roman"/>
          <w:sz w:val="24"/>
          <w:szCs w:val="24"/>
        </w:rPr>
        <w:t>ПРОТОКОЛЧИК:</w:t>
      </w:r>
    </w:p>
    <w:p w:rsidR="00BA109B" w:rsidRPr="00BA109B" w:rsidRDefault="00BA109B" w:rsidP="00BA109B">
      <w:pPr>
        <w:rPr>
          <w:rFonts w:ascii="Times New Roman" w:hAnsi="Times New Roman" w:cs="Times New Roman"/>
          <w:sz w:val="24"/>
          <w:szCs w:val="24"/>
        </w:rPr>
      </w:pPr>
      <w:r w:rsidRPr="00BA109B">
        <w:rPr>
          <w:rFonts w:ascii="Times New Roman" w:hAnsi="Times New Roman" w:cs="Times New Roman"/>
          <w:sz w:val="24"/>
          <w:szCs w:val="24"/>
        </w:rPr>
        <w:t>/</w:t>
      </w:r>
      <w:proofErr w:type="spellStart"/>
      <w:r w:rsidRPr="00BA109B">
        <w:rPr>
          <w:rFonts w:ascii="Times New Roman" w:hAnsi="Times New Roman" w:cs="Times New Roman"/>
          <w:sz w:val="24"/>
          <w:szCs w:val="24"/>
        </w:rPr>
        <w:t>Вилма</w:t>
      </w:r>
      <w:proofErr w:type="spellEnd"/>
      <w:r w:rsidRPr="00BA109B">
        <w:rPr>
          <w:rFonts w:ascii="Times New Roman" w:hAnsi="Times New Roman" w:cs="Times New Roman"/>
          <w:sz w:val="24"/>
          <w:szCs w:val="24"/>
        </w:rPr>
        <w:t xml:space="preserve"> Петрова Димитрова</w:t>
      </w:r>
      <w:r w:rsidRPr="00BA109B">
        <w:rPr>
          <w:rFonts w:ascii="Times New Roman" w:eastAsia="Times New Roman" w:hAnsi="Times New Roman" w:cs="Times New Roman"/>
          <w:color w:val="333333"/>
          <w:sz w:val="24"/>
          <w:szCs w:val="24"/>
        </w:rPr>
        <w:t xml:space="preserve"> /                                                                                                                                                                                                                                                                                                                                                                                                                                                                                    </w:t>
      </w:r>
    </w:p>
    <w:p w:rsidR="00BA109B" w:rsidRPr="00BA109B" w:rsidRDefault="00BA109B" w:rsidP="00BA109B">
      <w:pPr>
        <w:rPr>
          <w:rFonts w:ascii="Times New Roman" w:hAnsi="Times New Roman" w:cs="Times New Roman"/>
          <w:sz w:val="24"/>
          <w:szCs w:val="24"/>
        </w:rPr>
      </w:pPr>
    </w:p>
    <w:p w:rsidR="00BA109B" w:rsidRPr="00BA109B" w:rsidRDefault="00BA109B" w:rsidP="00BA109B">
      <w:pPr>
        <w:rPr>
          <w:rFonts w:ascii="Times New Roman" w:hAnsi="Times New Roman" w:cs="Times New Roman"/>
          <w:sz w:val="24"/>
          <w:szCs w:val="24"/>
        </w:rPr>
      </w:pPr>
    </w:p>
    <w:p w:rsidR="00BA109B" w:rsidRPr="00BA109B" w:rsidRDefault="00BA109B" w:rsidP="00BA109B">
      <w:pPr>
        <w:rPr>
          <w:rFonts w:ascii="Times New Roman" w:hAnsi="Times New Roman" w:cs="Times New Roman"/>
          <w:sz w:val="24"/>
          <w:szCs w:val="24"/>
        </w:rPr>
      </w:pPr>
    </w:p>
    <w:p w:rsidR="00C249F6" w:rsidRPr="00BA109B" w:rsidRDefault="00C249F6">
      <w:pPr>
        <w:rPr>
          <w:rFonts w:ascii="Times New Roman" w:hAnsi="Times New Roman" w:cs="Times New Roman"/>
          <w:sz w:val="24"/>
          <w:szCs w:val="24"/>
        </w:rPr>
      </w:pPr>
    </w:p>
    <w:sectPr w:rsidR="00C249F6" w:rsidRPr="00BA109B" w:rsidSect="003772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0">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110C1"/>
    <w:multiLevelType w:val="hybridMultilevel"/>
    <w:tmpl w:val="F476FC60"/>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109B"/>
    <w:rsid w:val="000D4744"/>
    <w:rsid w:val="00403A36"/>
    <w:rsid w:val="00BA109B"/>
    <w:rsid w:val="00C249F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09B"/>
    <w:pPr>
      <w:suppressAutoHyphens/>
      <w:spacing w:after="160" w:line="256" w:lineRule="auto"/>
    </w:pPr>
    <w:rPr>
      <w:rFonts w:ascii="Calibri" w:eastAsia="SimSun" w:hAnsi="Calibri" w:cs="font29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109B"/>
    <w:pPr>
      <w:ind w:left="720"/>
    </w:pPr>
  </w:style>
  <w:style w:type="paragraph" w:styleId="a4">
    <w:name w:val="Normal (Web)"/>
    <w:basedOn w:val="a"/>
    <w:uiPriority w:val="99"/>
    <w:unhideWhenUsed/>
    <w:rsid w:val="00BA109B"/>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2</cp:revision>
  <dcterms:created xsi:type="dcterms:W3CDTF">2025-06-05T15:50:00Z</dcterms:created>
  <dcterms:modified xsi:type="dcterms:W3CDTF">2025-06-05T15:50:00Z</dcterms:modified>
</cp:coreProperties>
</file>