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DEB" w:rsidRPr="00A20071" w:rsidRDefault="00EF4DEB" w:rsidP="00EF4D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A20071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EF4DEB" w:rsidRPr="00A20071" w:rsidRDefault="00615048" w:rsidP="00EF4DEB">
      <w:pPr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bg-BG"/>
        </w:rPr>
      </w:pPr>
      <w:r>
        <w:rPr>
          <w:rFonts w:ascii="Helvetica" w:eastAsia="Times New Roman" w:hAnsi="Helvetica" w:cs="Helvetica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F4DEB" w:rsidRPr="00A20071" w:rsidRDefault="00EF4DEB" w:rsidP="00EF4D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A20071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РЕШЕНИЕ</w:t>
      </w:r>
      <w:r w:rsidRPr="00A20071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br/>
        <w:t>№ 171-МИ-НЧ</w:t>
      </w:r>
      <w:r w:rsidRPr="00A20071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br/>
        <w:t>ГЕОРГИ ДАМЯНОВО, 09.05.2025</w:t>
      </w:r>
    </w:p>
    <w:p w:rsidR="00EF4DEB" w:rsidRPr="00C2455E" w:rsidRDefault="00EF4DEB" w:rsidP="00EF4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</w:p>
    <w:p w:rsidR="00EF4DEB" w:rsidRDefault="00EF4DEB" w:rsidP="00EF4DE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C2455E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</w:rPr>
        <w:t xml:space="preserve">   Определяне броя на членовете на секционните избирателни комисии /СИК/ в община ГЕОРГИ ДАМЯНОВО за произвеждане на частичните избори за кмет на кметство с. ДЪЛГИ ДЕЛ, общ. ГЕОРГИ ДАМЯНОВО, обл. МОНТАНА на 15.06.2025 г.</w:t>
      </w:r>
    </w:p>
    <w:p w:rsidR="00EF4DEB" w:rsidRDefault="00EF4DEB" w:rsidP="00EF4DE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EF4DEB" w:rsidRDefault="00EF4DEB" w:rsidP="00EF4DE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т. 1, във връзка с чл. 92, ал. 6 от Изборния кодекс и Решение № 4194-МИ от 07.05.2025 г. на ЦИК, Общинска избирателна комисия ГЕОРГИ ДАМЯНОВО</w:t>
      </w:r>
    </w:p>
    <w:p w:rsidR="00EF4DEB" w:rsidRDefault="00EF4DEB" w:rsidP="00EF4DEB">
      <w:pPr>
        <w:pStyle w:val="NormalWeb"/>
        <w:shd w:val="clear" w:color="auto" w:fill="FFFFFF"/>
        <w:spacing w:before="0" w:beforeAutospacing="0" w:after="150" w:afterAutospacing="0"/>
        <w:ind w:left="1416"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Р Е Ш И:</w:t>
      </w:r>
    </w:p>
    <w:p w:rsidR="00EF4DEB" w:rsidRDefault="00EF4DEB" w:rsidP="00EF4DE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ОПРЕДЕЛЯ броя на членовете на СИК, в това число председател, заместник-председател и секретар 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за секция № </w:t>
      </w:r>
      <w:r w:rsidR="00F26517">
        <w:rPr>
          <w:rStyle w:val="Strong"/>
          <w:rFonts w:ascii="Helvetica" w:hAnsi="Helvetica" w:cs="Helvetica"/>
          <w:color w:val="333333"/>
          <w:sz w:val="21"/>
          <w:szCs w:val="21"/>
        </w:rPr>
        <w:t>121400007</w:t>
      </w:r>
      <w:bookmarkStart w:id="0" w:name="_GoBack"/>
      <w:bookmarkEnd w:id="0"/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в с. ДЪЛГИ ДЕЛ</w:t>
      </w:r>
      <w:r>
        <w:rPr>
          <w:rFonts w:ascii="Helvetica" w:hAnsi="Helvetica" w:cs="Helvetica"/>
          <w:color w:val="333333"/>
          <w:sz w:val="21"/>
          <w:szCs w:val="21"/>
        </w:rPr>
        <w:t>, съгласно т. 11 на Решение № 4194-МИ от 07.05.2025 г. на ЦИК, да бъде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 до 9 членове, но не по-малко от 5 членове.</w:t>
      </w:r>
    </w:p>
    <w:p w:rsidR="00EF4DEB" w:rsidRDefault="00EF4DEB" w:rsidP="00EF4DE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назначаването на членовете и на ръководството на СИК се запазва съотношението между парламентарно представените партии и коалиции, като се използва методът на най-големия остатък, съгласно Указания - Приложение към Решение № 4194-МИ от 07.05.2025 г. на ЦИК. Всяка парламентарно представена партия или коалиция има право на не по-малко от един член в състава на СИК.</w:t>
      </w:r>
    </w:p>
    <w:p w:rsidR="00EF4DEB" w:rsidRDefault="00EF4DEB" w:rsidP="00EF4DE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оспорване в тридневен срок от обявяването му по реда на чл. 88 от ИК.</w:t>
      </w:r>
    </w:p>
    <w:p w:rsidR="00EF4DEB" w:rsidRDefault="00EF4DEB" w:rsidP="00EF4DE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EF4DEB" w:rsidRDefault="00EF4DEB" w:rsidP="00EF4DE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EF4DEB" w:rsidRPr="00C2455E" w:rsidRDefault="00EF4DEB" w:rsidP="00EF4DEB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F4DEB" w:rsidRPr="00203C3F" w:rsidRDefault="00EF4DEB" w:rsidP="00EF4DEB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</w:t>
      </w:r>
    </w:p>
    <w:p w:rsidR="00EF4DEB" w:rsidRPr="00203C3F" w:rsidRDefault="00EF4DEB" w:rsidP="00EF4DEB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Надя Александрова Ангелова</w:t>
      </w:r>
    </w:p>
    <w:p w:rsidR="00EF4DEB" w:rsidRPr="00203C3F" w:rsidRDefault="00EF4DEB" w:rsidP="00EF4DEB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F4DEB" w:rsidRPr="00203C3F" w:rsidRDefault="00EF4DEB" w:rsidP="00EF4DEB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</w:p>
    <w:p w:rsidR="00EF4DEB" w:rsidRPr="00203C3F" w:rsidRDefault="00EF4DEB" w:rsidP="00EF4DEB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Бистра Цветкова Георгиева</w:t>
      </w:r>
    </w:p>
    <w:p w:rsidR="00EF4DEB" w:rsidRPr="00C2455E" w:rsidRDefault="00EF4DEB" w:rsidP="00EF4D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F4DEB" w:rsidRDefault="00EF4DEB" w:rsidP="00EF4DEB"/>
    <w:p w:rsidR="00EF4DEB" w:rsidRDefault="00EF4DEB" w:rsidP="00EF4DEB"/>
    <w:p w:rsidR="00EF4DEB" w:rsidRDefault="00EF4DEB" w:rsidP="00EF4DEB"/>
    <w:p w:rsidR="00E423B9" w:rsidRDefault="00E423B9"/>
    <w:sectPr w:rsidR="00E42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EB"/>
    <w:rsid w:val="00615048"/>
    <w:rsid w:val="009553AD"/>
    <w:rsid w:val="00A20071"/>
    <w:rsid w:val="00E423B9"/>
    <w:rsid w:val="00EF4DEB"/>
    <w:rsid w:val="00F2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D7801A"/>
  <w15:chartTrackingRefBased/>
  <w15:docId w15:val="{A005ADDE-2181-4983-9248-7A5FD027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D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F4D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nadja</cp:lastModifiedBy>
  <cp:revision>4</cp:revision>
  <cp:lastPrinted>2025-05-09T16:29:00Z</cp:lastPrinted>
  <dcterms:created xsi:type="dcterms:W3CDTF">2025-05-08T15:06:00Z</dcterms:created>
  <dcterms:modified xsi:type="dcterms:W3CDTF">2025-05-09T16:30:00Z</dcterms:modified>
</cp:coreProperties>
</file>