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17E" w:rsidRPr="002B0280" w:rsidRDefault="00F9117E" w:rsidP="00F911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2B028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Общинска избирателна комисия </w:t>
      </w:r>
      <w:proofErr w:type="spellStart"/>
      <w:r w:rsidRPr="002B028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ГеоргиДамяново</w:t>
      </w:r>
      <w:proofErr w:type="spellEnd"/>
    </w:p>
    <w:p w:rsidR="00F9117E" w:rsidRPr="002B0280" w:rsidRDefault="00947550" w:rsidP="00F911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B028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560.05pt;height:0" o:hrpct="0" o:hralign="center" o:hrstd="t" o:hrnoshade="t" o:hr="t" fillcolor="black" stroked="f"/>
        </w:pict>
      </w:r>
    </w:p>
    <w:p w:rsidR="00F9117E" w:rsidRPr="002B0280" w:rsidRDefault="002B0280" w:rsidP="00F911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2B02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2B02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99</w:t>
      </w:r>
      <w:r w:rsidR="00F9117E" w:rsidRPr="002B02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</w:t>
      </w:r>
      <w:r w:rsidR="00F9117E" w:rsidRPr="002B02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Георги Дамяново, 1</w:t>
      </w:r>
      <w:r w:rsidRPr="002B02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3</w:t>
      </w:r>
      <w:r w:rsidR="00F9117E" w:rsidRPr="002B02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.10.2023</w:t>
      </w:r>
    </w:p>
    <w:p w:rsidR="00F9117E" w:rsidRPr="00F9117E" w:rsidRDefault="00F9117E" w:rsidP="00F911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 xml:space="preserve"> </w:t>
      </w:r>
    </w:p>
    <w:p w:rsidR="00F9117E" w:rsidRPr="00F9117E" w:rsidRDefault="00F9117E" w:rsidP="00A3677C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Одобряване на предпечатните образци на протоколите на СИК и ОИК и тиража им по видове избори в община </w:t>
      </w:r>
      <w:r w:rsidR="00E070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произвеждане на изборите за общински съветници и за кметове, насрочени на 29.10.2023</w:t>
      </w:r>
      <w:r w:rsidR="00E070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</w:t>
      </w:r>
    </w:p>
    <w:p w:rsidR="00F9117E" w:rsidRPr="00F9117E" w:rsidRDefault="00F9117E" w:rsidP="00A3677C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Съгласно писмо с вх. № </w:t>
      </w:r>
      <w:r w:rsidR="00E070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72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/11.10.2023 г.</w:t>
      </w:r>
      <w:r w:rsidR="00E070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получено в 16:50 ч.  на ОИК Георги Дамяново по електронната поща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изпратено от технологичен екип на Демакс АД и в изпълнение на Решение № 2547-МИ/29.09.2023 г. на ЦИК, ОИК </w:t>
      </w:r>
      <w:r w:rsidR="00E070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Георги Дамяново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следва да одобри предпечатните образци на протоколите на СИК и ОИК по видове избори в община </w:t>
      </w:r>
      <w:r w:rsidR="00E070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произвеждане на изборите за общински съветници и за кметове, насрочени на 29.10.2023</w:t>
      </w:r>
      <w:r w:rsidR="002B02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</w:t>
      </w:r>
    </w:p>
    <w:p w:rsidR="00F9117E" w:rsidRPr="00F9117E" w:rsidRDefault="00F9117E" w:rsidP="00A3677C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Във връзка с изложеното и в изпълнение на Решение</w:t>
      </w:r>
      <w:r w:rsidR="002B02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№ 2547-МИ/29.10.2023 г. на ЦИК, т. 6 от Решение № 1979-МИ/18.08.2023 г. на ЦИК 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 на основание чл. 87, ал. 1, т. 1 от Изборния кодекс (ИК), </w:t>
      </w:r>
      <w:r w:rsidR="002B02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неразделна част от настоящото решение, 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уст</w:t>
      </w:r>
      <w:r w:rsidR="00E070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ановения в закона кворум, Общинска избирателна комисия Георги Дамяново</w:t>
      </w:r>
      <w:r w:rsidR="002B02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 w:rsidRPr="00F9117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</w:t>
      </w:r>
    </w:p>
    <w:p w:rsidR="00F9117E" w:rsidRPr="00F9117E" w:rsidRDefault="00F9117E" w:rsidP="00F9117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F9117E" w:rsidRPr="00F9117E" w:rsidRDefault="00F9117E" w:rsidP="00A3677C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Одобрява 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предпечатните образци на протоколите по видове избори в община </w:t>
      </w:r>
      <w:r w:rsidR="00E070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изборите за общински съветници и за кметове, насрочени на 29.10.2023г., както следва:</w:t>
      </w:r>
    </w:p>
    <w:p w:rsidR="00F9117E" w:rsidRPr="002B0280" w:rsidRDefault="00F9117E" w:rsidP="00A367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2B0280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bg-BG"/>
        </w:rPr>
        <w:t>Предпечатни образци на протоколите на СИК за отделните видове избори:</w:t>
      </w:r>
    </w:p>
    <w:p w:rsidR="00F9117E" w:rsidRPr="002B0280" w:rsidRDefault="00F9117E" w:rsidP="00A367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</w:pPr>
      <w:r w:rsidRPr="002B0280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 xml:space="preserve">Образец на протокол на СИК за избор на </w:t>
      </w:r>
      <w:r w:rsidRPr="002B0280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bg-BG"/>
        </w:rPr>
        <w:t>Кмет на община</w:t>
      </w:r>
      <w:r w:rsidR="00E0706E" w:rsidRPr="002B0280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 xml:space="preserve"> Георги Дамяново</w:t>
      </w:r>
      <w:r w:rsidRPr="002B0280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:</w:t>
      </w:r>
    </w:p>
    <w:p w:rsidR="00F9117E" w:rsidRPr="00F9117E" w:rsidRDefault="00F9117E" w:rsidP="00F91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– Приложение № 102-МИ-х от утвърдените изборни книжа с тира</w:t>
      </w:r>
      <w:r w:rsidR="000C7C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ж </w:t>
      </w:r>
      <w:r w:rsidR="00282C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15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оригинала и </w:t>
      </w:r>
      <w:r w:rsidR="00282C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15</w:t>
      </w:r>
      <w:r w:rsidR="009F72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броя чернови на протокола;</w:t>
      </w:r>
    </w:p>
    <w:p w:rsidR="00F9117E" w:rsidRPr="00F9117E" w:rsidRDefault="00F9117E" w:rsidP="00F91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 Приложение № 103-МИ-хм от утв</w:t>
      </w:r>
      <w:r w:rsidR="00ED37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ърдените изборни книжа с тираж </w:t>
      </w:r>
      <w:r w:rsidR="00282C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="00ED37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оригинала и </w:t>
      </w:r>
      <w:r w:rsidR="00282C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чернови;</w:t>
      </w:r>
    </w:p>
    <w:p w:rsidR="00F9117E" w:rsidRPr="002B0280" w:rsidRDefault="00F9117E" w:rsidP="00F91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</w:pPr>
      <w:r w:rsidRPr="002B0280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 xml:space="preserve">Образец на протокол на СИК за избор на </w:t>
      </w:r>
      <w:r w:rsidRPr="002B0280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bg-BG"/>
        </w:rPr>
        <w:t>общински съветници</w:t>
      </w:r>
      <w:r w:rsidRPr="002B0280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 xml:space="preserve"> в община </w:t>
      </w:r>
      <w:r w:rsidR="00E0706E" w:rsidRPr="002B0280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Георги Дамяново</w:t>
      </w:r>
      <w:r w:rsidRPr="002B0280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:</w:t>
      </w:r>
    </w:p>
    <w:p w:rsidR="00F9117E" w:rsidRPr="00F9117E" w:rsidRDefault="00F9117E" w:rsidP="00F91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 Приложение № 100-МИ-х от утвърдените изборни книжа с тираж 1</w:t>
      </w:r>
      <w:r w:rsidR="00282C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оригинала и 1</w:t>
      </w:r>
      <w:r w:rsidR="00282C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чернови на протокола;</w:t>
      </w:r>
    </w:p>
    <w:p w:rsidR="00F9117E" w:rsidRPr="00F9117E" w:rsidRDefault="00F9117E" w:rsidP="00F91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 Приложение № 101-МИ-хм от утв</w:t>
      </w:r>
      <w:r w:rsidR="00DB5C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ърдените изборни книжа с тираж </w:t>
      </w:r>
      <w:r w:rsidR="00282C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="00DB5C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оригинала и </w:t>
      </w:r>
      <w:r w:rsidR="00282C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чернови на протокола;</w:t>
      </w:r>
    </w:p>
    <w:p w:rsidR="00F9117E" w:rsidRPr="00F9117E" w:rsidRDefault="00F9117E" w:rsidP="00F91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Образец на протокол на СИК за избор на кмет на </w:t>
      </w:r>
      <w:r w:rsidRPr="002B028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кметство село </w:t>
      </w:r>
      <w:r w:rsidR="002B1D28" w:rsidRPr="002B028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Гаврил Геново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Приложение № 102-МИ-х от утвърдените изборни книжа с тираж 2 броя оригинала и 2 броя чернови;</w:t>
      </w:r>
    </w:p>
    <w:p w:rsidR="00F9117E" w:rsidRPr="00F9117E" w:rsidRDefault="00F9117E" w:rsidP="00F91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Образец на протокол на СИК за избор на </w:t>
      </w:r>
      <w:r w:rsidRPr="002B028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 на кметство село </w:t>
      </w:r>
      <w:r w:rsidR="002B1D28" w:rsidRPr="002B028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Говежда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Приложение № 102-МИ-х от утвърдените изборни книжа с тираж 2 броя оригинала и 2 броя чернови;</w:t>
      </w:r>
    </w:p>
    <w:p w:rsidR="00F9117E" w:rsidRPr="00F9117E" w:rsidRDefault="00F9117E" w:rsidP="00F91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Образец на протокол на СИК за избор на </w:t>
      </w:r>
      <w:r w:rsidRPr="002B028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 на кметство село </w:t>
      </w:r>
      <w:r w:rsidR="00E16B53" w:rsidRPr="002B028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Дълги Дела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Приложение № 102-МИ-х от утвърдените изборни книжа с тираж 2 броя оригинала и 2 броя чернови;</w:t>
      </w:r>
    </w:p>
    <w:p w:rsidR="00F9117E" w:rsidRPr="00F9117E" w:rsidRDefault="00F9117E" w:rsidP="00F91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Образец на протокол на СИК за избор на </w:t>
      </w:r>
      <w:r w:rsidRPr="002B028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 на кметство село </w:t>
      </w:r>
      <w:r w:rsidR="00BC2977" w:rsidRPr="002B028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Копиловци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Приложение № 10</w:t>
      </w:r>
      <w:r w:rsidR="00BC29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-МИ-х</w:t>
      </w:r>
      <w:r w:rsidR="00BC29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утвърдените изборни книжа с тираж 2 броя оригинала и 2 броя чернови;</w:t>
      </w:r>
    </w:p>
    <w:p w:rsidR="00F9117E" w:rsidRPr="00F9117E" w:rsidRDefault="00F9117E" w:rsidP="00F91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Образец на протокол на СИК за избор на </w:t>
      </w:r>
      <w:r w:rsidRPr="002B028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 на кметство село </w:t>
      </w:r>
      <w:r w:rsidR="00BC2977" w:rsidRPr="002B028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Меляне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Приложение № 102-МИ-х от утвърдените изборни книжа с тираж 2 броя оригинала и 2 броя чернови.</w:t>
      </w:r>
    </w:p>
    <w:p w:rsidR="00F9117E" w:rsidRPr="00F9117E" w:rsidRDefault="00F9117E" w:rsidP="00F91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bg-BG"/>
        </w:rPr>
        <w:t>Предпечатни образци на протоколите на ОИК за отделните видове избори:</w:t>
      </w:r>
    </w:p>
    <w:p w:rsidR="00F9117E" w:rsidRPr="00F9117E" w:rsidRDefault="00F9117E" w:rsidP="00F91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Образец на протокол на ОИК за избор на </w:t>
      </w:r>
      <w:r w:rsidRPr="002B028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на община</w:t>
      </w:r>
      <w:r w:rsidR="00282C3E" w:rsidRPr="002B028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Георги Дамяново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Приложение № 105-МИ-хм от утвърдените изборни книжа с тираж 2 броя оригинала и 2 броя чернови;</w:t>
      </w:r>
    </w:p>
    <w:p w:rsidR="00F9117E" w:rsidRPr="00F9117E" w:rsidRDefault="00F9117E" w:rsidP="00F91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Образец на протокол на ОИК за избор на </w:t>
      </w:r>
      <w:r w:rsidRPr="002B028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съветници 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</w:t>
      </w:r>
      <w:r w:rsidR="00A367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Приложение № 104-МИ-хм от утвърдените изборни книжа с тираж 2 броя оригинала и 2 броя чернови;</w:t>
      </w:r>
    </w:p>
    <w:p w:rsidR="00F9117E" w:rsidRPr="00F9117E" w:rsidRDefault="00F9117E" w:rsidP="00F91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Образец на протокол на ОИК за избор на </w:t>
      </w:r>
      <w:r w:rsidRPr="002B028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 на кметство село </w:t>
      </w:r>
      <w:r w:rsidR="00282C3E" w:rsidRPr="002B028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Гаврил Геново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Приложение № 105-МИ-хм от утвърдените изборни книжа с тираж 2 броя оригинала и 2 броя чернови.</w:t>
      </w:r>
    </w:p>
    <w:p w:rsidR="00F9117E" w:rsidRPr="00F9117E" w:rsidRDefault="00F9117E" w:rsidP="00F91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Образец на протокол на ОИК за избор на </w:t>
      </w:r>
      <w:r w:rsidRPr="002B028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 на кметство село </w:t>
      </w:r>
      <w:r w:rsidR="00282C3E" w:rsidRPr="002B028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Говежда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Приложение № 105-МИ-хм от утвърдените изборни книжа с тираж</w:t>
      </w:r>
      <w:r w:rsidR="00282C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 броя оригинала и 2 броя чернови.</w:t>
      </w:r>
    </w:p>
    <w:p w:rsidR="00F9117E" w:rsidRPr="00F9117E" w:rsidRDefault="00F9117E" w:rsidP="00F91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Образец на протокол на ОИК за избор на </w:t>
      </w:r>
      <w:r w:rsidRPr="002B028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 на кметство село </w:t>
      </w:r>
      <w:r w:rsidR="00282C3E" w:rsidRPr="002B028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Дълги Дел</w:t>
      </w:r>
      <w:r w:rsidRPr="002B028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 Приложение № 105-МИ-хм от утвърдените изборни книжа с тираж 2 броя оригинала и 2 броя чернови;</w:t>
      </w:r>
    </w:p>
    <w:p w:rsidR="00F9117E" w:rsidRPr="00F9117E" w:rsidRDefault="00F9117E" w:rsidP="00F91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Образец на протокол на ОИК за избор на кмет на </w:t>
      </w:r>
      <w:r w:rsidRPr="002B028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кметство село </w:t>
      </w:r>
      <w:r w:rsidR="00282C3E" w:rsidRPr="002B028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Копиловци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Приложение № 105-МИ-хм от утвърдените изборни книжа с тираж 2 броя оригинала и 2 броя чернови;</w:t>
      </w:r>
    </w:p>
    <w:p w:rsidR="00F9117E" w:rsidRPr="00F9117E" w:rsidRDefault="00F9117E" w:rsidP="00F91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Образец на протокол на ОИК за избор на </w:t>
      </w:r>
      <w:r w:rsidRPr="00B43AA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 на кметство село </w:t>
      </w:r>
      <w:r w:rsidR="00282C3E" w:rsidRPr="00B43AA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Меляне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Приложение № 105-МИ-хм от утвърдените изборни книжа с тираж 2 броя оригинала и 2 броя чернови.</w:t>
      </w:r>
    </w:p>
    <w:p w:rsidR="00F9117E" w:rsidRPr="00F9117E" w:rsidRDefault="00F9117E" w:rsidP="00F91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Настоящото решение да се изпрати по електронната поща на ЦИК за сведение.</w:t>
      </w:r>
    </w:p>
    <w:p w:rsidR="00F9117E" w:rsidRPr="00F9117E" w:rsidRDefault="00F9117E" w:rsidP="00F91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B606A2" w:rsidRDefault="00F9117E" w:rsidP="00F91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F9117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Гласували поименно: “за”- 11 </w:t>
      </w:r>
      <w:r w:rsidR="002B028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бр. членове</w:t>
      </w:r>
      <w:r w:rsidR="00B606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F9117E" w:rsidRDefault="00F9117E" w:rsidP="00F91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 w:rsidRPr="00F9117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“против”</w:t>
      </w:r>
      <w:r w:rsidRPr="00F91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– </w:t>
      </w:r>
      <w:r w:rsidRPr="00F9117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няма;</w:t>
      </w:r>
    </w:p>
    <w:p w:rsidR="008756D8" w:rsidRDefault="002B0280" w:rsidP="00F911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2B02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Обявено на 13.10.2023 г. в 15.30 часа</w:t>
      </w:r>
    </w:p>
    <w:p w:rsidR="002B0280" w:rsidRPr="002B0280" w:rsidRDefault="002B0280" w:rsidP="00F911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A3677C" w:rsidRPr="00A3677C" w:rsidRDefault="00A3677C" w:rsidP="00A367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367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A3677C" w:rsidRPr="00A3677C" w:rsidRDefault="00A3677C" w:rsidP="00A367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367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A3677C" w:rsidRPr="00A3677C" w:rsidRDefault="00A3677C" w:rsidP="00A367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367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A3677C" w:rsidRPr="00A3677C" w:rsidRDefault="00A3677C" w:rsidP="00A367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367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A3677C" w:rsidRPr="005C4B4E" w:rsidRDefault="00A3677C" w:rsidP="00A3677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6745E1" w:rsidRDefault="00A3677C" w:rsidP="00947550">
      <w:pPr>
        <w:shd w:val="clear" w:color="auto" w:fill="FFFFFF"/>
        <w:spacing w:after="150" w:line="240" w:lineRule="auto"/>
      </w:pPr>
      <w:r w:rsidRPr="00A367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Публикувано на 1</w:t>
      </w:r>
      <w:r w:rsidR="002B028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</w:t>
      </w:r>
      <w:r w:rsidRPr="00A367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.10.2023 в ….. часа</w:t>
      </w:r>
      <w:bookmarkStart w:id="0" w:name="_GoBack"/>
      <w:bookmarkEnd w:id="0"/>
    </w:p>
    <w:sectPr w:rsidR="00674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7E"/>
    <w:rsid w:val="00081261"/>
    <w:rsid w:val="000C7C9D"/>
    <w:rsid w:val="00220F0C"/>
    <w:rsid w:val="00282C3E"/>
    <w:rsid w:val="002B0280"/>
    <w:rsid w:val="002B1D28"/>
    <w:rsid w:val="003F04A5"/>
    <w:rsid w:val="00625ADE"/>
    <w:rsid w:val="006745E1"/>
    <w:rsid w:val="008756D8"/>
    <w:rsid w:val="00947550"/>
    <w:rsid w:val="009F7279"/>
    <w:rsid w:val="00A3677C"/>
    <w:rsid w:val="00B43AA1"/>
    <w:rsid w:val="00B606A2"/>
    <w:rsid w:val="00BC2977"/>
    <w:rsid w:val="00DB5C7A"/>
    <w:rsid w:val="00E0706E"/>
    <w:rsid w:val="00E16B53"/>
    <w:rsid w:val="00E41F3F"/>
    <w:rsid w:val="00EA04CA"/>
    <w:rsid w:val="00ED37B7"/>
    <w:rsid w:val="00F9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C829"/>
  <w15:chartTrackingRefBased/>
  <w15:docId w15:val="{647E5A4A-A505-487A-A214-29470D40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77C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1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81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7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26</cp:revision>
  <cp:lastPrinted>2023-10-13T11:43:00Z</cp:lastPrinted>
  <dcterms:created xsi:type="dcterms:W3CDTF">2023-10-12T13:05:00Z</dcterms:created>
  <dcterms:modified xsi:type="dcterms:W3CDTF">2023-10-13T11:43:00Z</dcterms:modified>
</cp:coreProperties>
</file>