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42539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7264B" w:rsidRPr="00425391" w:rsidRDefault="00336123" w:rsidP="0037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425391" w:rsidRDefault="00032462" w:rsidP="0037264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</w:t>
      </w:r>
      <w:r w:rsidR="002D6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2</w:t>
      </w:r>
      <w:r w:rsidR="002D6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42539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816D18" w:rsidRPr="00816D18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16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16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816D18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16D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AC598A" w:rsidRPr="003A0462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3A0462" w:rsidRDefault="00816D18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26" w:rsidRPr="003A0462" w:rsidRDefault="003A0462" w:rsidP="005F122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AC598A" w:rsidRPr="003A046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:</w:t>
            </w:r>
            <w:r w:rsidR="005F1226"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      </w:r>
          </w:p>
          <w:p w:rsidR="00AC598A" w:rsidRPr="003A0462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3A0462" w:rsidRDefault="005F1226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32462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3A0462" w:rsidRDefault="00032462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32462" w:rsidRPr="003A0462" w:rsidRDefault="00816D18" w:rsidP="0003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32462"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20" w:rsidRPr="003A0462" w:rsidRDefault="00032462" w:rsidP="0084482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844820"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      </w:r>
          </w:p>
          <w:p w:rsidR="00032462" w:rsidRPr="003A0462" w:rsidRDefault="00032462" w:rsidP="002D663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2" w:rsidRPr="003A0462" w:rsidRDefault="00032462" w:rsidP="000324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32462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2" w:rsidRPr="003A0462" w:rsidRDefault="00032462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032462" w:rsidRPr="003A0462" w:rsidRDefault="00816D18" w:rsidP="00032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32462"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DA" w:rsidRPr="003A0462" w:rsidRDefault="00032462" w:rsidP="007E22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r w:rsidR="007E22DA"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Регистриране и обявяване на кандидатска листа на Коалиция „Продължаваме промяната – Демократична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  <w:p w:rsidR="00032462" w:rsidRPr="003A0462" w:rsidRDefault="00032462" w:rsidP="002D663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2" w:rsidRPr="003A0462" w:rsidRDefault="00032462" w:rsidP="000324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E0433E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18" w:rsidRPr="003A0462" w:rsidRDefault="00816D18" w:rsidP="0003246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0433E" w:rsidRPr="003A0462" w:rsidRDefault="00816D18" w:rsidP="00816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3E" w:rsidRPr="003A0462" w:rsidRDefault="003A0462" w:rsidP="007E22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E0433E"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Регистриране и обявяване на кандидатска листа на КП „БСП ЗА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33E" w:rsidRPr="003A0462" w:rsidRDefault="00816D18" w:rsidP="0003246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КП „БСП ЗА БЪЛГАРИЯ“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община Георги Дамяново за участие в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изборите за общински съветници и за кметове на 29 октомври 2023 г. по предложение от партия „БЪЛГАРСКА НОВА ДЕМОКРАЦИЯ“</w:t>
            </w:r>
          </w:p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0E071A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Регистрация и обявяване на кандидатска листа за кмет на кметство с. Меляне в община Георги Дамяново за участие в изборите за общински съветници и за кметове на 29 октомври 2023 г. по предложение от ПП ГЕРБ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 </w:t>
            </w: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ОТНОСНО</w:t>
            </w:r>
            <w:proofErr w:type="spellEnd"/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 Регистриране и обявяване на кандидатска листа на ПП ГЕРБ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0E071A" w:rsidRPr="003A0462" w:rsidTr="000E071A">
        <w:trPr>
          <w:trHeight w:val="8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  <w:p w:rsidR="000E071A" w:rsidRPr="003A0462" w:rsidRDefault="000E071A" w:rsidP="000E0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A04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1A" w:rsidRPr="003A0462" w:rsidRDefault="000E071A" w:rsidP="000E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6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7944" w:rsidRPr="003A0462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кова, </w:t>
      </w:r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9F7944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Заседанието бе открито в 17,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3A0462" w:rsidRDefault="003A0462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60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Регистриране и обявяване на кандидатска листа на Коалиция „Продължаваме промяната – Демократична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046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3A0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Регистриране и обявяване на кандидатска листа на КП „БСП ЗА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046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3A04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КП „БСП ЗА БЪЛГАРИЯ“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„БЪЛГАРСКА НОВА ДЕМОКРАЦИЯ“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Меляне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C60989" w:rsidRPr="00C60989" w:rsidRDefault="00336123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Проект на решение относно</w:t>
      </w:r>
      <w:r w:rsidR="00C60989"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Регистриране и обявяване на кандидатска листа на ПП ГЕРБ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C60989" w:rsidRPr="00C60989" w:rsidRDefault="00C60989" w:rsidP="00C6098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C60989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0989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0989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32E33" w:rsidRPr="004D1A9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4D1A9B" w:rsidRPr="0042539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273287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73287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B21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2D51E8" w:rsidRPr="003B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32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C60989" w:rsidRDefault="00C60989" w:rsidP="00C60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09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60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C609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</w:r>
    </w:p>
    <w:p w:rsidR="00C60989" w:rsidRPr="00C60989" w:rsidRDefault="00C60989" w:rsidP="00C609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13CA" w:rsidRPr="00425391" w:rsidRDefault="0037264B" w:rsidP="000324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1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Решението е № </w:t>
      </w:r>
      <w:r w:rsidR="00032462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="008943D7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A014D9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</w:t>
      </w:r>
      <w:r w:rsidR="008943D7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="0037264B"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Pr="00425391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8943D7" w:rsidRPr="008943D7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8943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</w:r>
    </w:p>
    <w:p w:rsidR="008943D7" w:rsidRPr="00C60989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43D7" w:rsidRPr="00425391" w:rsidRDefault="008943D7" w:rsidP="008943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943D7" w:rsidRPr="00425391" w:rsidRDefault="008943D7" w:rsidP="008943D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8943D7" w:rsidRPr="00425391" w:rsidRDefault="008943D7" w:rsidP="008943D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43D7" w:rsidRPr="00425391" w:rsidRDefault="008943D7" w:rsidP="008943D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8943D7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Pr="00425391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8943D7" w:rsidRPr="008943D7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8943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Регистриране и обявяване на кандидатска листа на Коалиция „Продължаваме промяната – Демократична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8943D7" w:rsidRPr="00C60989" w:rsidRDefault="008943D7" w:rsidP="00894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43D7" w:rsidRPr="00425391" w:rsidRDefault="008943D7" w:rsidP="008943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943D7" w:rsidRPr="00425391" w:rsidRDefault="008943D7" w:rsidP="008943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943D7" w:rsidRPr="00425391" w:rsidRDefault="008943D7" w:rsidP="008943D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943D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D7" w:rsidRPr="00425391" w:rsidRDefault="008943D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8943D7" w:rsidRPr="00425391" w:rsidRDefault="008943D7" w:rsidP="008943D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943D7" w:rsidRPr="00425391" w:rsidRDefault="008943D7" w:rsidP="008943D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8943D7" w:rsidRDefault="008943D7" w:rsidP="00894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A37A7" w:rsidRPr="00425391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четвърта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DA37A7" w:rsidRPr="00DA37A7" w:rsidRDefault="00DA37A7" w:rsidP="00DA3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37A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DA3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Регистриране и обявяване на кандидатска листа на КП „БСП ЗА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DA37A7" w:rsidRPr="00C60989" w:rsidRDefault="00DA37A7" w:rsidP="00DA3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A37A7" w:rsidRPr="00425391" w:rsidRDefault="00DA37A7" w:rsidP="00DA3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A37A7" w:rsidRPr="00425391" w:rsidRDefault="00DA37A7" w:rsidP="00DA37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DA37A7" w:rsidRPr="00425391" w:rsidRDefault="00DA37A7" w:rsidP="00DA37A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A37A7" w:rsidRPr="00425391" w:rsidRDefault="00DA37A7" w:rsidP="00DA37A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DA37A7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DA37A7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20C0E" w:rsidRDefault="00420C0E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A37A7" w:rsidRPr="00425391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 w:rsidR="00562E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Копиловци в община Георги Дамяново за участие в изборите за общински съветници и за кметове на 29 октомври 2023 г. по предложение от КП „БСП ЗА БЪЛГАРИЯ“</w:t>
      </w:r>
    </w:p>
    <w:p w:rsidR="00DA37A7" w:rsidRPr="00C60989" w:rsidRDefault="00DA37A7" w:rsidP="00DA3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A37A7" w:rsidRPr="00425391" w:rsidRDefault="00DA37A7" w:rsidP="00DA3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A37A7" w:rsidRPr="00425391" w:rsidRDefault="00DA37A7" w:rsidP="00DA37A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A37A7" w:rsidRPr="00425391" w:rsidRDefault="00DA37A7" w:rsidP="00DA37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DA37A7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A7" w:rsidRPr="00425391" w:rsidRDefault="00DA37A7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DA37A7" w:rsidRPr="00425391" w:rsidRDefault="00DA37A7" w:rsidP="00DA37A7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A37A7" w:rsidRPr="00425391" w:rsidRDefault="00DA37A7" w:rsidP="00DA37A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DA37A7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</w:t>
      </w:r>
      <w:r w:rsidR="005E14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DA37A7" w:rsidRDefault="00DA37A7" w:rsidP="00DA37A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20C0E" w:rsidRPr="00425391" w:rsidRDefault="00420C0E" w:rsidP="00420C0E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 w:rsidR="005E14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420C0E" w:rsidRPr="00425391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420C0E" w:rsidRPr="00425391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партия „БЪЛГАРСКА НОВА ДЕМОКРАЦИЯ“</w:t>
      </w:r>
    </w:p>
    <w:p w:rsidR="00420C0E" w:rsidRPr="00C60989" w:rsidRDefault="00420C0E" w:rsidP="00420C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C0E" w:rsidRPr="00425391" w:rsidRDefault="00420C0E" w:rsidP="00420C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420C0E" w:rsidRPr="00425391" w:rsidRDefault="00420C0E" w:rsidP="00420C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420C0E" w:rsidRPr="00425391" w:rsidRDefault="00420C0E" w:rsidP="00420C0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20C0E" w:rsidRPr="00425391" w:rsidTr="00336123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0E" w:rsidRPr="00425391" w:rsidRDefault="00420C0E" w:rsidP="00336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420C0E" w:rsidRPr="00425391" w:rsidRDefault="00420C0E" w:rsidP="00420C0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20C0E" w:rsidRPr="00425391" w:rsidRDefault="00420C0E" w:rsidP="00420C0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420C0E" w:rsidRDefault="00420C0E" w:rsidP="00420C0E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6</w:t>
      </w:r>
      <w:r w:rsidR="005E14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8943D7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седма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70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осма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Гаврил Геново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девета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Говежда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943D7" w:rsidRPr="00425391" w:rsidRDefault="008943D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единадесета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</w:t>
      </w:r>
      <w:proofErr w:type="spellEnd"/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Копиловци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дванадесета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и обявяване на кандидатска листа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Меляне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Георги Дамяново за участие в изборите за общински съветници и за кметове на 29 октомври 2023 г. по предложение от ПП ГЕРБ</w:t>
      </w: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тринадесета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450">
        <w:rPr>
          <w:rFonts w:ascii="Times New Roman" w:eastAsia="Times New Roman" w:hAnsi="Times New Roman" w:cs="Times New Roman"/>
          <w:b/>
          <w:sz w:val="24"/>
          <w:szCs w:val="24"/>
        </w:rPr>
        <w:t>Проект на решение относно</w:t>
      </w:r>
      <w:r w:rsidRPr="005E1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Регистриране и обявяване на кандидатска листа на ПП ГЕРБ за избиране на общински съветници в Община Георги Дамяново за участие в изборите за общински съветници и за кметове на 29 октомври 2023 г.</w:t>
      </w:r>
    </w:p>
    <w:p w:rsidR="005E1450" w:rsidRPr="005E1450" w:rsidRDefault="005E1450" w:rsidP="005E1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1450" w:rsidRPr="00425391" w:rsidRDefault="005E1450" w:rsidP="005E1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5E1450" w:rsidRPr="00425391" w:rsidRDefault="005E1450" w:rsidP="005E14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5E1450" w:rsidRPr="00425391" w:rsidRDefault="005E1450" w:rsidP="005E145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E1450" w:rsidRPr="00425391" w:rsidTr="00116D4C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50" w:rsidRPr="00425391" w:rsidRDefault="005E1450" w:rsidP="00116D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E1450" w:rsidRPr="00425391" w:rsidRDefault="005E1450" w:rsidP="005E1450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1450" w:rsidRPr="00425391" w:rsidRDefault="005E1450" w:rsidP="005E1450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8943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-МИ/25.09.2023 г.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четиринадесета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Разни </w:t>
      </w:r>
    </w:p>
    <w:p w:rsidR="005E1450" w:rsidRPr="00C017A5" w:rsidRDefault="005E1450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Получено е писмо с вх. № 34/25.09.2023 г. 16,42 часа изпратено до ЦИК с копие до ОИК Георги Дамяново от кмета на Община Георги Дамяново. Писмото е във връзка с тиража на бюлетините за всеки отделен вид избор в Община Георги Дамяново, съгл. Писмо № МИ -06- 308/04.09.2023 г. на ЦИК</w:t>
      </w:r>
      <w:r w:rsid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017A5" w:rsidRPr="00C017A5" w:rsidRDefault="00C017A5" w:rsidP="005E14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Получено е и по ел. поща от ЦИК писмо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МИ -15-339/25.09.23 г. , заведено при нас с вх. № 32/25.09.23 г. 16,08 ч. относно регистрацията на кандидатските листи.</w:t>
      </w:r>
    </w:p>
    <w:p w:rsidR="005E1450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0B5403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вторник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491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017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07188F" w:rsidRDefault="0037264B" w:rsidP="000718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  <w:r w:rsidR="000718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 xml:space="preserve">/Закрито в </w:t>
      </w:r>
      <w:r w:rsidR="00173245" w:rsidRPr="000B5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7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391" w:rsidRPr="000B5403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775CDC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9B1E6D" w:rsidRPr="00775CDC" w:rsidSect="000E071A">
      <w:footerReference w:type="default" r:id="rId7"/>
      <w:pgSz w:w="12240" w:h="15840"/>
      <w:pgMar w:top="851" w:right="90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43" w:rsidRDefault="00B94043">
      <w:pPr>
        <w:spacing w:after="0" w:line="240" w:lineRule="auto"/>
      </w:pPr>
      <w:r>
        <w:separator/>
      </w:r>
    </w:p>
  </w:endnote>
  <w:endnote w:type="continuationSeparator" w:id="0">
    <w:p w:rsidR="00B94043" w:rsidRDefault="00B9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Content>
      <w:p w:rsidR="00336123" w:rsidRDefault="0033612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A5">
          <w:rPr>
            <w:noProof/>
          </w:rPr>
          <w:t>19</w:t>
        </w:r>
        <w:r>
          <w:fldChar w:fldCharType="end"/>
        </w:r>
      </w:p>
    </w:sdtContent>
  </w:sdt>
  <w:p w:rsidR="00336123" w:rsidRDefault="003361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43" w:rsidRDefault="00B94043">
      <w:pPr>
        <w:spacing w:after="0" w:line="240" w:lineRule="auto"/>
      </w:pPr>
      <w:r>
        <w:separator/>
      </w:r>
    </w:p>
  </w:footnote>
  <w:footnote w:type="continuationSeparator" w:id="0">
    <w:p w:rsidR="00B94043" w:rsidRDefault="00B94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5C"/>
    <w:multiLevelType w:val="hybridMultilevel"/>
    <w:tmpl w:val="491AFF2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6F06813"/>
    <w:multiLevelType w:val="hybridMultilevel"/>
    <w:tmpl w:val="CB8E93A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DE3"/>
    <w:multiLevelType w:val="hybridMultilevel"/>
    <w:tmpl w:val="1B5C15C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67CC"/>
    <w:multiLevelType w:val="hybridMultilevel"/>
    <w:tmpl w:val="3AC4BE3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3BF8"/>
    <w:multiLevelType w:val="hybridMultilevel"/>
    <w:tmpl w:val="6362199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C3179"/>
    <w:multiLevelType w:val="hybridMultilevel"/>
    <w:tmpl w:val="EAEC27D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171E"/>
    <w:multiLevelType w:val="hybridMultilevel"/>
    <w:tmpl w:val="C80C2BBA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4DCB2469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E261C"/>
    <w:multiLevelType w:val="hybridMultilevel"/>
    <w:tmpl w:val="0518C55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0B0"/>
    <w:multiLevelType w:val="hybridMultilevel"/>
    <w:tmpl w:val="0170743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4645C"/>
    <w:multiLevelType w:val="hybridMultilevel"/>
    <w:tmpl w:val="97A4032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2CAA"/>
    <w:multiLevelType w:val="hybridMultilevel"/>
    <w:tmpl w:val="75EC6F7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C52A3"/>
    <w:multiLevelType w:val="hybridMultilevel"/>
    <w:tmpl w:val="6B226CB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7D80"/>
    <w:multiLevelType w:val="hybridMultilevel"/>
    <w:tmpl w:val="4E8CE4D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23"/>
  </w:num>
  <w:num w:numId="6">
    <w:abstractNumId w:val="34"/>
  </w:num>
  <w:num w:numId="7">
    <w:abstractNumId w:val="24"/>
  </w:num>
  <w:num w:numId="8">
    <w:abstractNumId w:val="21"/>
  </w:num>
  <w:num w:numId="9">
    <w:abstractNumId w:val="7"/>
  </w:num>
  <w:num w:numId="10">
    <w:abstractNumId w:val="18"/>
  </w:num>
  <w:num w:numId="11">
    <w:abstractNumId w:val="26"/>
  </w:num>
  <w:num w:numId="12">
    <w:abstractNumId w:val="14"/>
  </w:num>
  <w:num w:numId="13">
    <w:abstractNumId w:val="33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25"/>
  </w:num>
  <w:num w:numId="19">
    <w:abstractNumId w:val="15"/>
  </w:num>
  <w:num w:numId="20">
    <w:abstractNumId w:val="1"/>
  </w:num>
  <w:num w:numId="21">
    <w:abstractNumId w:val="30"/>
  </w:num>
  <w:num w:numId="22">
    <w:abstractNumId w:val="13"/>
  </w:num>
  <w:num w:numId="23">
    <w:abstractNumId w:val="5"/>
  </w:num>
  <w:num w:numId="24">
    <w:abstractNumId w:val="0"/>
  </w:num>
  <w:num w:numId="25">
    <w:abstractNumId w:val="16"/>
  </w:num>
  <w:num w:numId="26">
    <w:abstractNumId w:val="9"/>
  </w:num>
  <w:num w:numId="27">
    <w:abstractNumId w:val="28"/>
  </w:num>
  <w:num w:numId="28">
    <w:abstractNumId w:val="20"/>
  </w:num>
  <w:num w:numId="29">
    <w:abstractNumId w:val="11"/>
  </w:num>
  <w:num w:numId="30">
    <w:abstractNumId w:val="31"/>
  </w:num>
  <w:num w:numId="31">
    <w:abstractNumId w:val="17"/>
  </w:num>
  <w:num w:numId="32">
    <w:abstractNumId w:val="32"/>
  </w:num>
  <w:num w:numId="33">
    <w:abstractNumId w:val="35"/>
  </w:num>
  <w:num w:numId="34">
    <w:abstractNumId w:val="6"/>
  </w:num>
  <w:num w:numId="35">
    <w:abstractNumId w:val="27"/>
  </w:num>
  <w:num w:numId="36">
    <w:abstractNumId w:val="36"/>
  </w:num>
  <w:num w:numId="37">
    <w:abstractNumId w:val="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32462"/>
    <w:rsid w:val="00035ADC"/>
    <w:rsid w:val="00070977"/>
    <w:rsid w:val="0007188F"/>
    <w:rsid w:val="000A69B3"/>
    <w:rsid w:val="000B0FEB"/>
    <w:rsid w:val="000B5403"/>
    <w:rsid w:val="000B7CFB"/>
    <w:rsid w:val="000E071A"/>
    <w:rsid w:val="000F7A18"/>
    <w:rsid w:val="00132E33"/>
    <w:rsid w:val="001706DF"/>
    <w:rsid w:val="00173245"/>
    <w:rsid w:val="00194B4B"/>
    <w:rsid w:val="001D3ECA"/>
    <w:rsid w:val="00210C8D"/>
    <w:rsid w:val="00232F2C"/>
    <w:rsid w:val="002365E3"/>
    <w:rsid w:val="002413F4"/>
    <w:rsid w:val="0026112E"/>
    <w:rsid w:val="00273287"/>
    <w:rsid w:val="00282155"/>
    <w:rsid w:val="002D51E8"/>
    <w:rsid w:val="002D6632"/>
    <w:rsid w:val="002E0BEC"/>
    <w:rsid w:val="002F735F"/>
    <w:rsid w:val="00305F1F"/>
    <w:rsid w:val="00325E2F"/>
    <w:rsid w:val="00336123"/>
    <w:rsid w:val="00342146"/>
    <w:rsid w:val="00367B94"/>
    <w:rsid w:val="0037264B"/>
    <w:rsid w:val="003A0462"/>
    <w:rsid w:val="003A0D70"/>
    <w:rsid w:val="003B2152"/>
    <w:rsid w:val="00404613"/>
    <w:rsid w:val="00412A20"/>
    <w:rsid w:val="00420C0E"/>
    <w:rsid w:val="00425391"/>
    <w:rsid w:val="00464C7E"/>
    <w:rsid w:val="00491579"/>
    <w:rsid w:val="004C7376"/>
    <w:rsid w:val="004D1A9B"/>
    <w:rsid w:val="004E0FC4"/>
    <w:rsid w:val="00562E24"/>
    <w:rsid w:val="005837A7"/>
    <w:rsid w:val="005E1450"/>
    <w:rsid w:val="005F1226"/>
    <w:rsid w:val="00607D25"/>
    <w:rsid w:val="00634E7D"/>
    <w:rsid w:val="00645DDC"/>
    <w:rsid w:val="00647FAE"/>
    <w:rsid w:val="00650401"/>
    <w:rsid w:val="006800F4"/>
    <w:rsid w:val="006B298D"/>
    <w:rsid w:val="006E7EC5"/>
    <w:rsid w:val="00754397"/>
    <w:rsid w:val="007663D8"/>
    <w:rsid w:val="00775CDC"/>
    <w:rsid w:val="00787F71"/>
    <w:rsid w:val="0079234D"/>
    <w:rsid w:val="007E22DA"/>
    <w:rsid w:val="00816D18"/>
    <w:rsid w:val="00844820"/>
    <w:rsid w:val="008513CA"/>
    <w:rsid w:val="00874C90"/>
    <w:rsid w:val="00887F51"/>
    <w:rsid w:val="008943D7"/>
    <w:rsid w:val="00920C0F"/>
    <w:rsid w:val="009276BB"/>
    <w:rsid w:val="00940F95"/>
    <w:rsid w:val="00941AE9"/>
    <w:rsid w:val="00990B0E"/>
    <w:rsid w:val="009B1E6D"/>
    <w:rsid w:val="009B2492"/>
    <w:rsid w:val="009F7944"/>
    <w:rsid w:val="00A014D9"/>
    <w:rsid w:val="00AA231F"/>
    <w:rsid w:val="00AC497E"/>
    <w:rsid w:val="00AC598A"/>
    <w:rsid w:val="00B574EA"/>
    <w:rsid w:val="00B91745"/>
    <w:rsid w:val="00B94043"/>
    <w:rsid w:val="00BC157E"/>
    <w:rsid w:val="00BD29C4"/>
    <w:rsid w:val="00BF6F00"/>
    <w:rsid w:val="00C017A5"/>
    <w:rsid w:val="00C60989"/>
    <w:rsid w:val="00CA4A80"/>
    <w:rsid w:val="00CB2C37"/>
    <w:rsid w:val="00CC6AC2"/>
    <w:rsid w:val="00CE5975"/>
    <w:rsid w:val="00CF3634"/>
    <w:rsid w:val="00CF5B97"/>
    <w:rsid w:val="00D02217"/>
    <w:rsid w:val="00D25A21"/>
    <w:rsid w:val="00D2701B"/>
    <w:rsid w:val="00D41AE2"/>
    <w:rsid w:val="00D83F93"/>
    <w:rsid w:val="00D87390"/>
    <w:rsid w:val="00DA29E9"/>
    <w:rsid w:val="00DA37A7"/>
    <w:rsid w:val="00DB3816"/>
    <w:rsid w:val="00DC7653"/>
    <w:rsid w:val="00DD5E22"/>
    <w:rsid w:val="00DE30E1"/>
    <w:rsid w:val="00DE6CE9"/>
    <w:rsid w:val="00E0346C"/>
    <w:rsid w:val="00E0433E"/>
    <w:rsid w:val="00E05628"/>
    <w:rsid w:val="00E21A41"/>
    <w:rsid w:val="00E76459"/>
    <w:rsid w:val="00EB6E0F"/>
    <w:rsid w:val="00F64958"/>
    <w:rsid w:val="00F721BE"/>
    <w:rsid w:val="00FA25C1"/>
    <w:rsid w:val="00FE12C3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EA62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22</cp:revision>
  <cp:lastPrinted>2023-09-25T15:45:00Z</cp:lastPrinted>
  <dcterms:created xsi:type="dcterms:W3CDTF">2023-09-25T08:24:00Z</dcterms:created>
  <dcterms:modified xsi:type="dcterms:W3CDTF">2023-09-25T15:57:00Z</dcterms:modified>
</cp:coreProperties>
</file>