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557" w:rsidRPr="00D07E76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077557" w:rsidRPr="00D07E76" w:rsidRDefault="00A95D04" w:rsidP="0007755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077557" w:rsidRPr="00C204B1" w:rsidRDefault="00077557" w:rsidP="0007755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E53799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35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r w:rsidRPr="00C204B1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Георги Дамяново, 17.09.2023</w:t>
      </w:r>
    </w:p>
    <w:p w:rsidR="00077557" w:rsidRPr="00C204B1" w:rsidRDefault="00077557" w:rsidP="000E6E5E">
      <w:pPr>
        <w:tabs>
          <w:tab w:val="left" w:pos="10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E6E5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ОТНОСНО: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Регистрация на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партия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„ДВИЖЕНИЕ ЗА ПРАВА И СВОБОДИ“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 w:rsidR="00E53799">
        <w:rPr>
          <w:rFonts w:ascii="Times New Roman" w:eastAsia="Times New Roman" w:hAnsi="Times New Roman" w:cs="Times New Roman"/>
          <w:sz w:val="24"/>
          <w:szCs w:val="24"/>
          <w:lang w:val="bg-BG"/>
        </w:rPr>
        <w:t>общински съветници</w:t>
      </w:r>
      <w:r w:rsidR="00780B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85F8F">
        <w:rPr>
          <w:rFonts w:ascii="Times New Roman" w:eastAsia="Times New Roman" w:hAnsi="Times New Roman" w:cs="Times New Roman"/>
          <w:sz w:val="24"/>
          <w:szCs w:val="24"/>
          <w:lang w:val="bg-BG"/>
        </w:rPr>
        <w:t>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община Геор</w:t>
      </w:r>
      <w:r w:rsidR="00E53799">
        <w:rPr>
          <w:rFonts w:ascii="Times New Roman" w:eastAsia="Times New Roman" w:hAnsi="Times New Roman" w:cs="Times New Roman"/>
          <w:sz w:val="24"/>
          <w:szCs w:val="24"/>
          <w:lang w:val="bg-BG"/>
        </w:rPr>
        <w:t>ги Дамяново на 29 октомври 2023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регистрация, Приложение № 32 – МИ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</w:t>
      </w:r>
      <w:r w:rsidR="00477B9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477B9C" w:rsidRPr="00477B9C">
        <w:rPr>
          <w:rFonts w:ascii="Times New Roman" w:eastAsia="Times New Roman" w:hAnsi="Times New Roman" w:cs="Times New Roman"/>
          <w:sz w:val="24"/>
          <w:szCs w:val="24"/>
          <w:lang w:val="bg-BG"/>
        </w:rPr>
        <w:t>ПП „ДВИЖЕНИЕ ЗА ПРАВА И СВОБОДИ</w:t>
      </w:r>
      <w:r w:rsidR="00477B9C">
        <w:rPr>
          <w:rFonts w:ascii="Times New Roman" w:eastAsia="Times New Roman" w:hAnsi="Times New Roman" w:cs="Times New Roman"/>
          <w:sz w:val="24"/>
          <w:szCs w:val="24"/>
          <w:lang w:val="bg-BG"/>
        </w:rPr>
        <w:t>“</w:t>
      </w:r>
      <w:r w:rsidR="00A95D0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</w:t>
      </w:r>
      <w:bookmarkStart w:id="0" w:name="_GoBack"/>
      <w:bookmarkEnd w:id="0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подписано от </w:t>
      </w:r>
      <w:r w:rsidR="006D779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Теодора Димитрова Любенова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- </w:t>
      </w:r>
      <w:proofErr w:type="spellStart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пре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упълномощено</w:t>
      </w:r>
      <w:proofErr w:type="spellEnd"/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лице от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Тихомир Григоров Трифонов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упълномощен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Мустафа Сали </w:t>
      </w:r>
      <w:proofErr w:type="spellStart"/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Карадайъ</w:t>
      </w:r>
      <w:proofErr w:type="spellEnd"/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качеството му на представляващ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, заведено  под №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4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1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.09.2023 г.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в 1</w:t>
      </w:r>
      <w:r w:rsidR="00E53799">
        <w:rPr>
          <w:rFonts w:ascii="Times New Roman" w:eastAsia="Times New Roman" w:hAnsi="Times New Roman" w:cs="Times New Roman"/>
          <w:sz w:val="24"/>
          <w:szCs w:val="24"/>
          <w:lang w:val="bg-BG"/>
        </w:rPr>
        <w:t>1.38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ч.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регистъра на партиите и коалициите за участие в изборите за общински съветници и за кметове на 29 октомври 2023 г. 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Към заявлението е приложено:</w:t>
      </w:r>
    </w:p>
    <w:p w:rsidR="00077557" w:rsidRPr="00C204B1" w:rsidRDefault="0063328B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Пълномощно – 2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брой за лицето, упълномощено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представлява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="00077557"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 ОИК.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Налице са изискванията на чл. 147 от ИК от Изборния кодекс и Решение № 2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="00E5379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 общински съветници</w:t>
      </w:r>
      <w:r w:rsidRPr="00EA420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г., за регистрация на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партия</w:t>
      </w:r>
      <w:r w:rsidR="007A56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6332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ПП 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„ДВИЖЕНИЕ ЗА ПРАВА И СВОБОДИ“.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Предвид изложеното и на основание чл. 87, ал. 1, т. 12,  във връзка с чл. 147, ал. 6 от Изборния кодекс и решение № 22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18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-МИ от 0</w:t>
      </w:r>
      <w:r w:rsidR="00811775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септември 2023 г.  г. на  ЦИК, Общинската избирателна комисия ГЕОРГИ ДАМЯНОВО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Р Е Ш И:</w:t>
      </w:r>
    </w:p>
    <w:p w:rsidR="00077557" w:rsidRPr="00EA4209" w:rsidRDefault="00077557" w:rsidP="00EA42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РЕГИСТРИРА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  </w:t>
      </w:r>
      <w:r w:rsidR="007A5622"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партия </w:t>
      </w:r>
      <w:r w:rsidR="00D958D0" w:rsidRPr="00D958D0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 „ДВИЖЕНИЕ ЗА ПРАВА И СВОБОДИ“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участие в изборите </w:t>
      </w:r>
      <w:r w:rsidRPr="00811775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 </w:t>
      </w:r>
      <w:r w:rsidR="00E5379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общински съветници</w:t>
      </w:r>
      <w:r w:rsidR="00780B8B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EA4209" w:rsidRPr="00EA4209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в община Георги Дамяново на 29 октомври 2023 г.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Наименованието на </w:t>
      </w:r>
      <w:r w:rsidR="001D04E0">
        <w:rPr>
          <w:rFonts w:ascii="Times New Roman" w:eastAsia="Times New Roman" w:hAnsi="Times New Roman" w:cs="Times New Roman"/>
          <w:sz w:val="24"/>
          <w:szCs w:val="24"/>
          <w:lang w:val="bg-BG"/>
        </w:rPr>
        <w:t>партията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отпечатване в бюлетината е:</w:t>
      </w:r>
      <w:r w:rsidR="00D958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Движение за права и свободи - ДПС</w:t>
      </w:r>
      <w:r w:rsidR="00D7750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 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077557" w:rsidRPr="00C204B1" w:rsidRDefault="00077557" w:rsidP="000775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Председател: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Надя Александрова Ангелова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Секретар: </w:t>
      </w:r>
    </w:p>
    <w:p w:rsidR="00077557" w:rsidRPr="00C204B1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204B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Бистра Цветкова Георгиева   </w:t>
      </w:r>
      <w:r w:rsidRPr="00C204B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077557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860AD5" w:rsidRDefault="00077557" w:rsidP="000775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Публикувано на 17.</w:t>
      </w:r>
      <w:r w:rsidRPr="00860AD5">
        <w:rPr>
          <w:rFonts w:ascii="Times New Roman" w:eastAsia="Times New Roman" w:hAnsi="Times New Roman" w:cs="Times New Roman"/>
          <w:sz w:val="24"/>
          <w:szCs w:val="24"/>
          <w:lang w:val="bg-BG"/>
        </w:rPr>
        <w:t>09.2023 г. в ........ч.</w:t>
      </w:r>
    </w:p>
    <w:p w:rsidR="00077557" w:rsidRDefault="00077557" w:rsidP="00077557">
      <w:pPr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77557" w:rsidRPr="00F12EDB" w:rsidRDefault="00077557" w:rsidP="00077557">
      <w:pPr>
        <w:jc w:val="both"/>
        <w:rPr>
          <w:lang w:val="bg-BG"/>
        </w:rPr>
      </w:pPr>
    </w:p>
    <w:p w:rsidR="00077557" w:rsidRDefault="00077557" w:rsidP="00077557">
      <w:pPr>
        <w:jc w:val="both"/>
      </w:pPr>
    </w:p>
    <w:p w:rsidR="00077557" w:rsidRDefault="00077557" w:rsidP="00077557"/>
    <w:p w:rsidR="003B0162" w:rsidRDefault="003B0162"/>
    <w:sectPr w:rsidR="003B01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557"/>
    <w:rsid w:val="00077557"/>
    <w:rsid w:val="000E6E5E"/>
    <w:rsid w:val="001D04E0"/>
    <w:rsid w:val="003B0162"/>
    <w:rsid w:val="00477B9C"/>
    <w:rsid w:val="00485F8F"/>
    <w:rsid w:val="0063328B"/>
    <w:rsid w:val="0066411B"/>
    <w:rsid w:val="006D7799"/>
    <w:rsid w:val="00773375"/>
    <w:rsid w:val="00780B8B"/>
    <w:rsid w:val="007A5622"/>
    <w:rsid w:val="00811775"/>
    <w:rsid w:val="00A95D04"/>
    <w:rsid w:val="00D65238"/>
    <w:rsid w:val="00D77502"/>
    <w:rsid w:val="00D958D0"/>
    <w:rsid w:val="00E53799"/>
    <w:rsid w:val="00E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EDD6"/>
  <w15:chartTrackingRefBased/>
  <w15:docId w15:val="{5E80EAAD-FD70-4344-AE16-3CCCB5DC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55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3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7337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16</cp:revision>
  <cp:lastPrinted>2023-09-17T14:19:00Z</cp:lastPrinted>
  <dcterms:created xsi:type="dcterms:W3CDTF">2023-09-16T10:28:00Z</dcterms:created>
  <dcterms:modified xsi:type="dcterms:W3CDTF">2023-09-17T14:22:00Z</dcterms:modified>
</cp:coreProperties>
</file>