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74" w:rsidRDefault="006D1B74" w:rsidP="006D1B74">
      <w:pPr>
        <w:pStyle w:val="Default"/>
        <w:jc w:val="center"/>
        <w:rPr>
          <w:b/>
        </w:rPr>
      </w:pPr>
      <w:r>
        <w:rPr>
          <w:b/>
        </w:rPr>
        <w:t>ОБЩИНСКА ИЗБИРАТЕЛНА КОМИСИЯ – ГЕОРГИ ДАМЯНОВО</w:t>
      </w:r>
    </w:p>
    <w:p w:rsidR="006D1B74" w:rsidRDefault="006D1B74" w:rsidP="006D1B74">
      <w:pPr>
        <w:pStyle w:val="Default"/>
        <w:jc w:val="center"/>
        <w:rPr>
          <w:b/>
          <w:bCs/>
        </w:rPr>
      </w:pPr>
    </w:p>
    <w:p w:rsidR="006D1B74" w:rsidRDefault="006D1B74" w:rsidP="006D1B74">
      <w:pPr>
        <w:pStyle w:val="Default"/>
        <w:ind w:left="2124" w:firstLine="708"/>
      </w:pPr>
      <w:r>
        <w:rPr>
          <w:b/>
          <w:bCs/>
        </w:rPr>
        <w:t xml:space="preserve">             П Р О Т О К О Л</w:t>
      </w:r>
    </w:p>
    <w:p w:rsidR="006D1B74" w:rsidRDefault="006D1B74" w:rsidP="006D1B74">
      <w:pPr>
        <w:pStyle w:val="Default"/>
        <w:ind w:left="2832" w:firstLine="708"/>
        <w:rPr>
          <w:b/>
          <w:bCs/>
          <w:lang w:val="en-US"/>
        </w:rPr>
      </w:pPr>
      <w:r>
        <w:rPr>
          <w:b/>
          <w:bCs/>
        </w:rPr>
        <w:t xml:space="preserve">           № 54</w:t>
      </w:r>
    </w:p>
    <w:p w:rsidR="006D1B74" w:rsidRDefault="006D1B74" w:rsidP="006D1B74">
      <w:pPr>
        <w:pStyle w:val="Default"/>
        <w:ind w:left="2832" w:firstLine="708"/>
        <w:rPr>
          <w:b/>
          <w:bCs/>
        </w:rPr>
      </w:pPr>
    </w:p>
    <w:p w:rsidR="006D1B74" w:rsidRDefault="006D1B74" w:rsidP="006D1B74">
      <w:pPr>
        <w:pStyle w:val="Default"/>
        <w:jc w:val="both"/>
      </w:pPr>
      <w:r>
        <w:t>На 11</w:t>
      </w:r>
      <w:r w:rsidR="00CA09DA">
        <w:t xml:space="preserve"> </w:t>
      </w:r>
      <w:r>
        <w:t xml:space="preserve">Ноември, 2020 г., от 13.00 ч.  се проведе заседание на Общинска избирателна  комисия – Георги Дамяново, при следния </w:t>
      </w:r>
    </w:p>
    <w:p w:rsidR="006D1B74" w:rsidRDefault="006D1B74" w:rsidP="006D1B74">
      <w:pPr>
        <w:pStyle w:val="Default"/>
        <w:jc w:val="both"/>
      </w:pPr>
    </w:p>
    <w:p w:rsidR="006D1B74" w:rsidRDefault="006D1B74" w:rsidP="006D1B74">
      <w:pPr>
        <w:pStyle w:val="Default"/>
        <w:jc w:val="both"/>
      </w:pPr>
      <w:r>
        <w:t xml:space="preserve">Д н е в е н  р е д: </w:t>
      </w:r>
    </w:p>
    <w:p w:rsidR="006D1B74" w:rsidRDefault="006D1B74" w:rsidP="006D1B74">
      <w:pPr>
        <w:pStyle w:val="Default"/>
        <w:jc w:val="both"/>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7313"/>
        <w:gridCol w:w="1733"/>
      </w:tblGrid>
      <w:tr w:rsidR="006D1B74" w:rsidTr="006D1B74">
        <w:trPr>
          <w:trHeight w:val="909"/>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D1B74" w:rsidRDefault="006D1B74">
            <w:pPr>
              <w:spacing w:before="240" w:after="120" w:line="4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313" w:type="dxa"/>
            <w:tcBorders>
              <w:top w:val="single" w:sz="4" w:space="0" w:color="auto"/>
              <w:left w:val="single" w:sz="4" w:space="0" w:color="auto"/>
              <w:bottom w:val="single" w:sz="4" w:space="0" w:color="auto"/>
              <w:right w:val="single" w:sz="4" w:space="0" w:color="auto"/>
            </w:tcBorders>
            <w:vAlign w:val="center"/>
            <w:hideMark/>
          </w:tcPr>
          <w:p w:rsidR="006D1B74" w:rsidRDefault="006D1B74">
            <w:pPr>
              <w:spacing w:before="240" w:after="120" w:line="4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Материали за заседанието:</w:t>
            </w:r>
          </w:p>
        </w:tc>
        <w:tc>
          <w:tcPr>
            <w:tcW w:w="1733" w:type="dxa"/>
            <w:tcBorders>
              <w:top w:val="single" w:sz="4" w:space="0" w:color="auto"/>
              <w:left w:val="single" w:sz="4" w:space="0" w:color="auto"/>
              <w:bottom w:val="single" w:sz="4" w:space="0" w:color="auto"/>
              <w:right w:val="single" w:sz="4" w:space="0" w:color="auto"/>
            </w:tcBorders>
            <w:vAlign w:val="center"/>
            <w:hideMark/>
          </w:tcPr>
          <w:p w:rsidR="006D1B74" w:rsidRDefault="006D1B74">
            <w:pPr>
              <w:spacing w:before="240" w:after="120" w:line="4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Член  ОИК</w:t>
            </w:r>
          </w:p>
        </w:tc>
      </w:tr>
      <w:tr w:rsidR="006D1B74" w:rsidTr="006D1B74">
        <w:trPr>
          <w:trHeight w:val="1550"/>
          <w:jc w:val="center"/>
        </w:trPr>
        <w:tc>
          <w:tcPr>
            <w:tcW w:w="659" w:type="dxa"/>
            <w:tcBorders>
              <w:top w:val="single" w:sz="4" w:space="0" w:color="auto"/>
              <w:left w:val="single" w:sz="4" w:space="0" w:color="auto"/>
              <w:bottom w:val="single" w:sz="4" w:space="0" w:color="auto"/>
              <w:right w:val="single" w:sz="4" w:space="0" w:color="auto"/>
            </w:tcBorders>
          </w:tcPr>
          <w:p w:rsidR="006D1B74" w:rsidRDefault="006D1B74" w:rsidP="002424F3">
            <w:pPr>
              <w:numPr>
                <w:ilvl w:val="0"/>
                <w:numId w:val="1"/>
              </w:numPr>
              <w:spacing w:after="0" w:line="440" w:lineRule="atLeast"/>
              <w:ind w:left="409" w:hanging="409"/>
              <w:rPr>
                <w:rFonts w:ascii="Times New Roman" w:eastAsia="Times New Roman" w:hAnsi="Times New Roman" w:cs="Times New Roman"/>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6D1B74" w:rsidRDefault="006D1B74" w:rsidP="006D1B7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lang w:eastAsia="bg-BG"/>
              </w:rPr>
              <w:t xml:space="preserve">Проект за решение № 147-МИ/11.11.2020 г.,  относно:    </w:t>
            </w:r>
            <w:r>
              <w:rPr>
                <w:rFonts w:ascii="Times New Roman" w:eastAsia="Times New Roman" w:hAnsi="Times New Roman" w:cs="Times New Roman"/>
                <w:sz w:val="24"/>
                <w:szCs w:val="24"/>
              </w:rPr>
              <w:t>Предсрочно прекратяване на пълномощията на общински съветник от ГЕОРГИ РУМЕНОВ МАРИНОВ избран от  листата на местна коалиция „БЪЛГАРС8КА НОВА ДЕМОКРАЦИЯ (НОВА АЛТЕРНАТИВА) на основание чл. 30, ал. 6 във връзка с чл. 30, ал. 4 , т. 5 от ЗМСМА и  ОБЯВЯВАНЕ ЗА ИЗБРАН за общински съветник следващия в листата на местна коалиция „БЪЛГАРС8КА НОВА ДЕМОКРАЦИЯ (НОВА АЛТЕРНАТИВА)</w:t>
            </w:r>
          </w:p>
          <w:p w:rsidR="006D1B74" w:rsidRDefault="006D1B74">
            <w:pPr>
              <w:spacing w:before="100" w:beforeAutospacing="1" w:after="100" w:afterAutospacing="1" w:line="240" w:lineRule="auto"/>
              <w:rPr>
                <w:rFonts w:ascii="Times New Roman" w:eastAsia="Times New Roman" w:hAnsi="Times New Roman" w:cs="Times New Roman"/>
                <w:color w:val="333333"/>
                <w:sz w:val="24"/>
                <w:szCs w:val="24"/>
                <w:lang w:eastAsia="bg-BG"/>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6D1B74" w:rsidRDefault="006D1B74">
            <w:pPr>
              <w:spacing w:after="0" w:line="4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Надя Александрова </w:t>
            </w:r>
          </w:p>
        </w:tc>
      </w:tr>
    </w:tbl>
    <w:p w:rsidR="006D1B74" w:rsidRDefault="006D1B74" w:rsidP="006D1B74">
      <w:pPr>
        <w:pStyle w:val="Default"/>
        <w:jc w:val="both"/>
        <w:rPr>
          <w:u w:val="single"/>
        </w:rPr>
      </w:pPr>
    </w:p>
    <w:p w:rsidR="006D1B74" w:rsidRDefault="006D1B74" w:rsidP="006D1B74">
      <w:pPr>
        <w:pStyle w:val="Default"/>
        <w:jc w:val="both"/>
        <w:rPr>
          <w:u w:val="single"/>
        </w:rPr>
      </w:pPr>
    </w:p>
    <w:p w:rsidR="006D1B74" w:rsidRDefault="006D1B74" w:rsidP="006D1B74">
      <w:pPr>
        <w:pStyle w:val="Default"/>
        <w:jc w:val="both"/>
      </w:pPr>
      <w:r>
        <w:rPr>
          <w:u w:val="single"/>
        </w:rPr>
        <w:t>ПРИСЪСТВАХА:</w:t>
      </w:r>
      <w:r>
        <w:t xml:space="preserve"> Надя Александрова Ангелова, Бисер Петров Георгиев, Цена Замфирова Димитрова, Гита Цветкова Георгиева, Валери Еленков Георгиев, Боян Любенов Цолов, Вилма Петрова Димитрова, Валери Борисов Павлов, Дора Ангелова Михайлова, Таня Александрова Петрова, Ани Иванова Рангелова</w:t>
      </w:r>
    </w:p>
    <w:p w:rsidR="006D1B74" w:rsidRDefault="006D1B74" w:rsidP="006D1B74">
      <w:pPr>
        <w:pStyle w:val="Default"/>
        <w:jc w:val="both"/>
      </w:pPr>
    </w:p>
    <w:p w:rsidR="006D1B74" w:rsidRDefault="006D1B74" w:rsidP="006D1B74">
      <w:pPr>
        <w:pStyle w:val="Default"/>
        <w:jc w:val="both"/>
        <w:rPr>
          <w:color w:val="auto"/>
        </w:rPr>
      </w:pPr>
      <w:r>
        <w:rPr>
          <w:color w:val="auto"/>
        </w:rPr>
        <w:t>ОТСЪСТВАХА: няма отсъстващи</w:t>
      </w:r>
    </w:p>
    <w:p w:rsidR="006D1B74" w:rsidRDefault="006D1B74" w:rsidP="006D1B74">
      <w:pPr>
        <w:pStyle w:val="Default"/>
        <w:jc w:val="both"/>
        <w:rPr>
          <w:color w:val="auto"/>
          <w:lang w:val="en-US"/>
        </w:rPr>
      </w:pPr>
    </w:p>
    <w:p w:rsidR="006D1B74" w:rsidRDefault="006D1B74" w:rsidP="006D1B74">
      <w:pPr>
        <w:pStyle w:val="Default"/>
        <w:jc w:val="both"/>
        <w:rPr>
          <w:color w:val="auto"/>
        </w:rPr>
      </w:pPr>
      <w:r>
        <w:rPr>
          <w:color w:val="auto"/>
        </w:rPr>
        <w:t>Заседанието бе открито в 1</w:t>
      </w:r>
      <w:r w:rsidR="00CA09DA">
        <w:rPr>
          <w:color w:val="auto"/>
        </w:rPr>
        <w:t>3</w:t>
      </w:r>
      <w:r>
        <w:rPr>
          <w:color w:val="auto"/>
        </w:rPr>
        <w:t>.00  ч. и председателствано от госпожа Надя Александрова – председател на ОИК – Георги Дамяново.</w:t>
      </w:r>
    </w:p>
    <w:p w:rsidR="006D1B74" w:rsidRDefault="006D1B74" w:rsidP="006D1B74">
      <w:pPr>
        <w:pStyle w:val="Default"/>
        <w:jc w:val="both"/>
        <w:rPr>
          <w:color w:val="auto"/>
        </w:rPr>
      </w:pPr>
    </w:p>
    <w:p w:rsidR="006D1B74" w:rsidRDefault="006D1B74" w:rsidP="006D1B74">
      <w:pPr>
        <w:pStyle w:val="Default"/>
        <w:jc w:val="both"/>
        <w:rPr>
          <w:color w:val="auto"/>
        </w:rPr>
      </w:pPr>
      <w:r>
        <w:rPr>
          <w:color w:val="auto"/>
        </w:rPr>
        <w:t>ПРЕДСЕДАТЕЛЯ НАДЯ АЛЕКСАНДРОВА: Добър ден, колеги. Откривам заседанието на ОИК – Георги Дамяново.</w:t>
      </w:r>
    </w:p>
    <w:p w:rsidR="006D1B74" w:rsidRDefault="006D1B74" w:rsidP="006D1B74">
      <w:pPr>
        <w:pStyle w:val="Default"/>
        <w:jc w:val="both"/>
        <w:rPr>
          <w:color w:val="auto"/>
        </w:rPr>
      </w:pPr>
      <w:r>
        <w:rPr>
          <w:color w:val="auto"/>
        </w:rPr>
        <w:t xml:space="preserve">По дневния ред има ли други желаещи да се включат? </w:t>
      </w:r>
    </w:p>
    <w:p w:rsidR="006D1B74" w:rsidRDefault="006D1B74" w:rsidP="006D1B74">
      <w:pPr>
        <w:pStyle w:val="Default"/>
        <w:jc w:val="both"/>
        <w:rPr>
          <w:color w:val="auto"/>
        </w:rPr>
      </w:pPr>
      <w:r>
        <w:rPr>
          <w:color w:val="auto"/>
        </w:rPr>
        <w:t>Няма желаеши.</w:t>
      </w:r>
    </w:p>
    <w:p w:rsidR="006D1B74" w:rsidRDefault="006D1B74" w:rsidP="006D1B74">
      <w:pPr>
        <w:pStyle w:val="Default"/>
        <w:jc w:val="both"/>
        <w:rPr>
          <w:color w:val="auto"/>
        </w:rPr>
      </w:pPr>
      <w:r>
        <w:rPr>
          <w:color w:val="auto"/>
        </w:rPr>
        <w:t>Колеги, процедура по гласуване на дневния ред.</w:t>
      </w:r>
    </w:p>
    <w:p w:rsidR="006D1B74" w:rsidRDefault="006D1B74" w:rsidP="006D1B74">
      <w:pPr>
        <w:pStyle w:val="Default"/>
        <w:jc w:val="both"/>
        <w:rPr>
          <w:color w:val="auto"/>
        </w:rPr>
      </w:pPr>
    </w:p>
    <w:p w:rsidR="006D1B74" w:rsidRDefault="006D1B74" w:rsidP="006D1B74">
      <w:pPr>
        <w:pStyle w:val="Default"/>
        <w:jc w:val="both"/>
      </w:pPr>
      <w:r>
        <w:rPr>
          <w:color w:val="auto"/>
        </w:rPr>
        <w:t xml:space="preserve">Гласували </w:t>
      </w:r>
      <w:r>
        <w:rPr>
          <w:b/>
          <w:bCs/>
          <w:color w:val="auto"/>
        </w:rPr>
        <w:t xml:space="preserve">11 </w:t>
      </w:r>
      <w:r>
        <w:rPr>
          <w:color w:val="auto"/>
        </w:rPr>
        <w:t xml:space="preserve">членове на ОИК: </w:t>
      </w:r>
      <w:r>
        <w:rPr>
          <w:b/>
          <w:bCs/>
          <w:color w:val="auto"/>
        </w:rPr>
        <w:t>за – 11 /</w:t>
      </w:r>
      <w:r>
        <w:t xml:space="preserve"> Надя Александрова Ангелова, Бисер Петров Георгиев, Цена Замфирова Димитрова, Гита Цветкова Георгиева, Валери Еленков Георгиев, Боян Любенов Цолов, Вилма Петрова Димитрова, Валери Борисов Павлов, Дора Ангелова Михайлова, Таня Александрова Петрова, Ани Иванова Рангелова</w:t>
      </w:r>
    </w:p>
    <w:p w:rsidR="006D1B74" w:rsidRDefault="006D1B74" w:rsidP="006D1B74">
      <w:pPr>
        <w:pStyle w:val="Default"/>
        <w:jc w:val="both"/>
        <w:rPr>
          <w:color w:val="auto"/>
          <w:lang w:val="en-US"/>
        </w:rPr>
      </w:pPr>
      <w:r>
        <w:rPr>
          <w:b/>
          <w:bCs/>
          <w:color w:val="auto"/>
        </w:rPr>
        <w:t>против – няма</w:t>
      </w:r>
      <w:r>
        <w:rPr>
          <w:color w:val="auto"/>
        </w:rPr>
        <w:t xml:space="preserve">. </w:t>
      </w:r>
    </w:p>
    <w:p w:rsidR="006D1B74" w:rsidRDefault="006D1B74" w:rsidP="006D1B74">
      <w:pPr>
        <w:pStyle w:val="Default"/>
        <w:jc w:val="both"/>
        <w:rPr>
          <w:color w:val="auto"/>
        </w:rPr>
      </w:pPr>
      <w:r>
        <w:rPr>
          <w:color w:val="auto"/>
        </w:rPr>
        <w:lastRenderedPageBreak/>
        <w:t xml:space="preserve">Колеги, по дневния ред. </w:t>
      </w:r>
    </w:p>
    <w:p w:rsidR="006D1B74" w:rsidRDefault="006D1B74" w:rsidP="006D1B74">
      <w:pPr>
        <w:pStyle w:val="Default"/>
        <w:jc w:val="both"/>
        <w:rPr>
          <w:color w:val="auto"/>
        </w:rPr>
      </w:pPr>
    </w:p>
    <w:p w:rsidR="00CA09DA" w:rsidRDefault="006D1B74"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Точка първа </w:t>
      </w:r>
      <w:r>
        <w:rPr>
          <w:rFonts w:ascii="Times New Roman" w:hAnsi="Times New Roman" w:cs="Times New Roman"/>
          <w:sz w:val="24"/>
          <w:szCs w:val="24"/>
        </w:rPr>
        <w:t>–</w:t>
      </w:r>
      <w:r>
        <w:rPr>
          <w:rFonts w:ascii="Times New Roman" w:eastAsia="Times New Roman" w:hAnsi="Times New Roman" w:cs="Times New Roman"/>
          <w:color w:val="333333"/>
          <w:sz w:val="24"/>
          <w:szCs w:val="24"/>
          <w:lang w:eastAsia="bg-BG"/>
        </w:rPr>
        <w:t xml:space="preserve">     относно: </w:t>
      </w:r>
      <w:r w:rsidR="00CA09DA">
        <w:rPr>
          <w:rFonts w:ascii="Times New Roman" w:eastAsia="Times New Roman" w:hAnsi="Times New Roman" w:cs="Times New Roman"/>
          <w:sz w:val="24"/>
          <w:szCs w:val="24"/>
        </w:rPr>
        <w:t>Предсрочно прекратяване на пълномощията на общински съветник от ГЕОРГИ РУМЕНОВ МАРИНОВ избран от  листата на местна коалиция „БЪЛГАРС8КА НОВА ДЕМОКРАЦИЯ (НОВА АЛТЕРНАТИВА) на основание чл. 30, ал. 6 във връзка с чл. 30, ал. 4 , т. 5 от ЗМСМА и  ОБЯВЯВАНЕ ЗА ИЗБРАН за общински съветник следващия в листата на местна коалиция „БЪЛГАРС8КА НОВА ДЕМОКРАЦИЯ (НОВА АЛТЕРНАТИВА).</w:t>
      </w:r>
    </w:p>
    <w:p w:rsidR="00CA09DA" w:rsidRDefault="00CA09DA" w:rsidP="00CA09DA">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Pr>
          <w:rFonts w:ascii="Times New Roman" w:hAnsi="Times New Roman" w:cs="Times New Roman"/>
          <w:b/>
          <w:bCs/>
          <w:sz w:val="24"/>
          <w:szCs w:val="24"/>
        </w:rPr>
        <w:t xml:space="preserve">11 </w:t>
      </w:r>
      <w:r>
        <w:rPr>
          <w:rFonts w:ascii="Times New Roman" w:hAnsi="Times New Roman" w:cs="Times New Roman"/>
          <w:sz w:val="24"/>
          <w:szCs w:val="24"/>
        </w:rPr>
        <w:t xml:space="preserve">членове на ОИК: </w:t>
      </w:r>
      <w:r>
        <w:rPr>
          <w:rFonts w:ascii="Times New Roman" w:hAnsi="Times New Roman" w:cs="Times New Roman"/>
          <w:b/>
          <w:bCs/>
          <w:sz w:val="24"/>
          <w:szCs w:val="24"/>
        </w:rPr>
        <w:t>за – 11 /</w:t>
      </w:r>
      <w:r>
        <w:rPr>
          <w:rFonts w:ascii="Times New Roman" w:hAnsi="Times New Roman" w:cs="Times New Roman"/>
          <w:sz w:val="24"/>
          <w:szCs w:val="24"/>
        </w:rPr>
        <w:t xml:space="preserve"> Надя Александрова Ангелова, Бисер Петров Георгиев, Цена Замфирова Димитрова, Гита Цветкова Георгиева, Валери Еленков Георгиев, Боян Любенов Цолов, Вилма Петрова Димитрова, Валери Борисов Павлов, Дора Ангелова Михайлова, Таня Александрова Петрова, Ани Иванова Рангелова</w:t>
      </w:r>
    </w:p>
    <w:p w:rsidR="00CA09DA" w:rsidRDefault="00CA09DA" w:rsidP="00CA09DA">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b/>
          <w:bCs/>
          <w:sz w:val="24"/>
          <w:szCs w:val="24"/>
        </w:rPr>
        <w:t>против – няма</w:t>
      </w:r>
      <w:r>
        <w:rPr>
          <w:rFonts w:ascii="Times New Roman" w:hAnsi="Times New Roman" w:cs="Times New Roman"/>
          <w:sz w:val="24"/>
          <w:szCs w:val="24"/>
        </w:rPr>
        <w:t xml:space="preserve">. </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p>
    <w:p w:rsidR="00CA09DA" w:rsidRDefault="00CA09DA" w:rsidP="00CA09DA">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ОИК Георги Дамяново е постъпило писмо уведомление вх. № 232/30.10.2020 г. от Председателя на Общински съвет – Георги Дамяново на основание чл. 30, ал. 6 от ЗМСМА. В същото са изложени фатически твърдения, че общинския съветник ГЕОРГИ РУМЕНОВ МАРИНОВ избран от  листата на местна коалиция „БЪЛГАРСКА НОВА ДЕМОКРАЦИЯ (НОВА АЛТЕРНАТИВА), не се е явил на три поредни заседания на Общински съвет Георги Дамяново без да е уведомил писмено за неучастието си по уважителни причини, съгласно чл. 59, ал.1 т. 5 от Правилника за организацията и дейността на Общински съвет – Георги Дамяново, мандат 2019 – 2023 година, неговите комисии и взаимодействието му с Общинската администрация. Поредните заседания,  на които не е присъствал са проведени съответно на дати 21.09.2020г., 07.10.2020г. и 21.10.2020г.</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Към уведомлението са приложени следните документи: Заверени копия на присъствените списъци на заседанията на Общински съвет Георги Дамяново на дата 21.09.2020 г., 07.10.2020 г. и 21.10.2020 г. и Правилника за  организацията и дейността на Общински съвет – Георги Дамяново, мандат 2019 – 2023 година, неговите комисии и взаимодействието му с Общинската администрация.</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ОИК Георги Дамяново, счита че е изправена пред хипотезата на чл. 30, ал. 6 от ЗМСМА във връзка с чл. 30, ал. 4, т. 5 от ЗМСМА.</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чл. 30, ал. 6 от ЗМСМА и Решение № 1685-МИ / 20.11.2019 г. на ЦИК, гр. София е изпратено писмо уведомление до общинския съветник Георги Руменов Маринов за постъпилото уведомление от председателя на Общински съвет – Георги Дамяново, като общинския съветник е уведомен за възможността да представи писмено възражение пред ОИК Георги Дамяново в тридневен срок от получаване на уведомлението.</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ОИК Георги Дамяново е постъпило Възражение вх. №233/04.11.2020 г.  от Общинския съветник Георги Руменов Маринов против Уведомление вх. № 232/30.20.2020 г. от Председателя на Общинския съвет Георги Дамяново, с което се твърди, че общинските сесии са се провеждали в ден четвъртък, такова било решението на предния Общински съвет, но отскоро без гласуване и допитване сесиите започнали да се провеждат в сряда. За него този ден от седмицата е крайно неудобен. Бил командировка от фирмата и не е знаел, че командировъчните трябва да се представят във Общината. За това, че ще е в командировка бил уведомил Филип Борисов избран за Общински съветник от неговата политическа партия. Към възражението е приложил 3 броя заповеди за командировка издадени от фирма „ДЖУДИ Красимир Лазаров и С-ие“ ООД гр. Монтана за времето от 04.10.2020 г. до 07.10.2020 г. – 4 дни; от 18.10.2020 г. до 22.10.2020 г. – 5 дни и от 14.9.2020 г. до 21.9.2020 г. – 5 дни.</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изясняване на обективната фактическа обстановка от ОИК Георги Дамяново са изискани  от Председателя на Общински съвет Георги Дамяново информация за надлежното уведомяване на лицето Георги Руменов Маринов за проведените заседания.</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ОИК Георги Дамяново е получено писмо вх. № 234/10.11.2020 г., от Кмет на Община Георги Дамяново. Към писмото е изпратен прикачен файл снет от електронната поща информаия за изпратените съобщения за насрочените заседания на Общинския съвет. Писмото е подробно аргументирано.</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ОИК Георги Дамяново, след като обсъди събраните по преписката писмени доказателства, както и възражението, подадено от общинския съветник Маринов, съобрази следното:</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Съгласно разпоредбата на чл. 30, ал. 4, т. 5 от ЗМСМА пълномощията на общински съветник се прекратяват предсрочно 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Съгласно утвърдената съдебна практика на Върховния административен съд, касаеща  конкретната хипотеза водещото е причината за отсъствието от сесии на общинския съвет, а не уведомяването, което може да се направи и в последствие /Решение № 9335/05.07.2010 г. по адм.дело 6431/2010 г. на ВАС.</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Видно от представеното в срок възражение от Маринов , същият не оспорва отсъствията си от три поредни заседания на Общински съвет Георги Дамяново, както и че не се е обадил за отсъствията си на председателя на Общинския съвет Георги Дамяново.</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ОИК счита, че следва да бъдат съобразени три основни обстоятелства:</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първо място налице ли е отсъствие от три поредни сесии на Общинския съвет Георги Дамяново на общинския съветник Георги Руменов Маринов. Видно от представените по преписката писмени доказателства за проведените сесии, ОИК Георги Дамяново счита, че такова отсъствие безспорно е налице. Това не се оспорва и в подаденото възражение.</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второ място – уведомен ли е Георги Руменов Маринов за проведените сесии на Общински съвет Георги Дамяново на дати: 21.09.2020 г., 07.10.2020 г. и 21.10.2020 г.</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преписката са приложени доказателства на прикачен файл снетата от електронната поща информация за изпратените съобщения за насрочените заседания на общинския съвет.</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Съгласно чл. 28, ал. 4 от Правилника за  организацията и дейността на Общински съвет – Георги Дамяново, мандат 2019 – 2023 година, неговите комисии и взаимодействието му с Общинската администрация – „Уведомяването на общинските съветници за заседанията се извършва с покана 5 дни преди заседанието. Поканата с дневния ред, деня, часа, мястото и материалите за общинската сесия, се изпращат по електронната поща на всеки един общински съветник. Ако общинския съветник няма такава и не желае по електронен път, ще ги получава на хартиен носител“.</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оглед изложеното ОИК Георги Дамяново, счита, че е налице редовно уведомяване на общинския съветник Георги Руменов Маринов за проведените сесии на Общински съвет Георги Дамяново на дати: 21.09.2020 г., 07.10.2020 г. и 21.10.2020 г.</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трето място – налице ли са уважителни причини за отсъствието на общинския съветник Георги Руменов Маринов за проведените сесии на Общински съвет Георги Дамяново на дати: 21.09.2020 г., 07.10.2020 г. и 21.10.2020 г.</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Видно от събраните писмени доказателства същият е представил заповед за командировка извън страната. Това налага извода, че Георги Руменов Маринов се е поставил в  невъзможност да се яви на цитираните три сесиси на Общински съвет Георги Дамяново, като не е предприел необходимите действия за получаване на разрешение за това, въпреки предоставената му законова възможност.</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Предвид всичко изложено, след проведеното гласуване с квалифицирано мнозинство 11 гласа „за“ , и след като взе предвид разпоредбата на чл. 85, ал. 4 от Изборния кодекс, както и на основание чл. 87 от ИК, във връзка с Решение № 1685-МИ/20.11.2019 г. на ЦИК, във връзка с чл. 30, ал. 4, т. </w:t>
      </w:r>
      <w:r w:rsidR="00737DC4">
        <w:rPr>
          <w:rFonts w:ascii="Times New Roman" w:eastAsia="Times New Roman" w:hAnsi="Times New Roman" w:cs="Times New Roman"/>
          <w:sz w:val="24"/>
          <w:szCs w:val="24"/>
        </w:rPr>
        <w:t>5 от ЗМСМА, ОИК Георги Дамяново.</w:t>
      </w:r>
    </w:p>
    <w:p w:rsidR="00CA09DA" w:rsidRPr="006C7B0E" w:rsidRDefault="00CA09DA" w:rsidP="00CA09DA">
      <w:pPr>
        <w:spacing w:before="100" w:beforeAutospacing="1" w:after="100" w:afterAutospacing="1" w:line="240" w:lineRule="auto"/>
        <w:jc w:val="center"/>
        <w:rPr>
          <w:rFonts w:ascii="Times New Roman" w:eastAsia="Times New Roman" w:hAnsi="Times New Roman" w:cs="Times New Roman"/>
          <w:b/>
          <w:sz w:val="24"/>
          <w:szCs w:val="24"/>
        </w:rPr>
      </w:pPr>
      <w:r w:rsidRPr="006C7B0E">
        <w:rPr>
          <w:rFonts w:ascii="Times New Roman" w:eastAsia="Times New Roman" w:hAnsi="Times New Roman" w:cs="Times New Roman"/>
          <w:b/>
          <w:sz w:val="24"/>
          <w:szCs w:val="24"/>
        </w:rPr>
        <w:t>Р Е Ш И :</w:t>
      </w:r>
    </w:p>
    <w:p w:rsidR="00CA09DA" w:rsidRDefault="00CA09DA" w:rsidP="00CA09DA">
      <w:pPr>
        <w:pStyle w:val="a4"/>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bg-BG"/>
        </w:rPr>
      </w:pPr>
      <w:r w:rsidRPr="004B2FA2">
        <w:rPr>
          <w:rFonts w:ascii="Times New Roman" w:eastAsia="Times New Roman" w:hAnsi="Times New Roman" w:cs="Times New Roman"/>
          <w:b/>
          <w:sz w:val="24"/>
          <w:szCs w:val="24"/>
          <w:lang w:val="bg-BG"/>
        </w:rPr>
        <w:t>ПРЕКРАТЯВА ПРЕДСРОЧНО ПЪЛНОМОЩИЯТА</w:t>
      </w:r>
      <w:r>
        <w:rPr>
          <w:rFonts w:ascii="Times New Roman" w:eastAsia="Times New Roman" w:hAnsi="Times New Roman" w:cs="Times New Roman"/>
          <w:sz w:val="24"/>
          <w:szCs w:val="24"/>
          <w:lang w:val="bg-BG"/>
        </w:rPr>
        <w:t xml:space="preserve"> на ГЕОРГИ РУМЕНОВ МАРИНОВ  общински съветик в Община Георги Дамяново, издигнат от листата на местна коалиция „БЪЛГАРС8КА НОВА ДЕМОКРАЦИЯ (НОВА АЛТЕРНАТИВА), обявен за избран за общински съветник в Община Георги Дамяново на изборите за общински съветници и кметове, проведени на 27.10.2019 г. с Решение № 125-МИ/28.10.2019 г. на ОИК Георги Дамяново, считано от 11.11.2020 г.</w:t>
      </w:r>
    </w:p>
    <w:p w:rsidR="00CA09DA" w:rsidRDefault="00CA09DA" w:rsidP="00CA09DA">
      <w:pPr>
        <w:pStyle w:val="a4"/>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ОБЕЗСИЛВА </w:t>
      </w:r>
      <w:r>
        <w:rPr>
          <w:rFonts w:ascii="Times New Roman" w:eastAsia="Times New Roman" w:hAnsi="Times New Roman" w:cs="Times New Roman"/>
          <w:sz w:val="24"/>
          <w:szCs w:val="24"/>
          <w:lang w:val="bg-BG"/>
        </w:rPr>
        <w:t>издаденото на Георги Руменов Маринов, УДОСТОВЕРЕНИЕ № 264/05.11.2020 г. за избран за общински съветник в Община Георги Дамяново, издигнат от листата на местна коалиция „БЪЛГАРС8КА НОВА ДЕМОКРАЦИЯ (НОВА АЛТЕРНАТИВА)</w:t>
      </w:r>
    </w:p>
    <w:p w:rsidR="00CA09DA" w:rsidRDefault="00CA09DA" w:rsidP="00CA09DA">
      <w:pPr>
        <w:pStyle w:val="a4"/>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lastRenderedPageBreak/>
        <w:t xml:space="preserve">ОБЯВЯВА </w:t>
      </w:r>
      <w:r>
        <w:rPr>
          <w:rFonts w:ascii="Times New Roman" w:eastAsia="Times New Roman" w:hAnsi="Times New Roman" w:cs="Times New Roman"/>
          <w:sz w:val="24"/>
          <w:szCs w:val="24"/>
          <w:lang w:val="bg-BG"/>
        </w:rPr>
        <w:t>за избран за общински съветник в Община Георги Дамяново следващия в листата на местна коалиция „БЪЛГАРС8КА НОВА ДЕМОКРАЦИЯ (НОВА АЛТЕРНАТИВА),, регистрирана с Решение  № 125-МИ/28.10.2019 г. на ОИК Георги Дамяново ГАЛИН ХРИСТОВ ПЕТРОВ, ЕГН.</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Решението на ОИК Георги Дамяново подлежи на обжалване пред Административен съд гр. Монтана по реда на чл. 459 от Изборния Кодекс в седемдневен срок от днес.</w:t>
      </w:r>
    </w:p>
    <w:p w:rsidR="00CA09DA" w:rsidRDefault="00CA09DA" w:rsidP="00CA09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чл. 30, ал. 8 от ЗМСМА препис от настоящето решение да се изпрати на Председателя на Общински съвет Георги Дамяново в тридневен срок от влизането му в сила.</w:t>
      </w:r>
    </w:p>
    <w:p w:rsidR="006D1B74" w:rsidRDefault="00CA09DA" w:rsidP="00CA09DA">
      <w:pPr>
        <w:shd w:val="clear" w:color="auto" w:fill="FFFFFF"/>
        <w:spacing w:after="150" w:line="240" w:lineRule="auto"/>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b/>
          <w:color w:val="333333"/>
          <w:sz w:val="24"/>
          <w:szCs w:val="24"/>
          <w:lang w:eastAsia="bg-BG"/>
        </w:rPr>
        <w:t xml:space="preserve"> </w:t>
      </w:r>
    </w:p>
    <w:p w:rsidR="006D1B74" w:rsidRDefault="006D1B74" w:rsidP="006D1B74">
      <w:pPr>
        <w:pStyle w:val="a3"/>
        <w:rPr>
          <w:rFonts w:ascii="Times New Roman" w:hAnsi="Times New Roman" w:cs="Times New Roman"/>
          <w:sz w:val="24"/>
          <w:szCs w:val="24"/>
          <w:lang w:eastAsia="bg-BG"/>
        </w:rPr>
      </w:pPr>
    </w:p>
    <w:p w:rsidR="006D1B74" w:rsidRDefault="006D1B74" w:rsidP="006D1B74">
      <w:pPr>
        <w:pStyle w:val="a3"/>
        <w:rPr>
          <w:rFonts w:ascii="Times New Roman" w:hAnsi="Times New Roman" w:cs="Times New Roman"/>
          <w:sz w:val="24"/>
          <w:szCs w:val="24"/>
        </w:rPr>
      </w:pPr>
      <w:r>
        <w:rPr>
          <w:rFonts w:ascii="Times New Roman" w:hAnsi="Times New Roman" w:cs="Times New Roman"/>
          <w:sz w:val="24"/>
          <w:szCs w:val="24"/>
        </w:rPr>
        <w:t xml:space="preserve"> Колеги, закривам заседанието. </w:t>
      </w:r>
    </w:p>
    <w:p w:rsidR="006D1B74" w:rsidRDefault="006D1B74" w:rsidP="006D1B74">
      <w:pPr>
        <w:pStyle w:val="a3"/>
        <w:rPr>
          <w:rFonts w:ascii="Times New Roman" w:hAnsi="Times New Roman" w:cs="Times New Roman"/>
          <w:sz w:val="24"/>
          <w:szCs w:val="24"/>
        </w:rPr>
      </w:pPr>
    </w:p>
    <w:p w:rsidR="006D1B74" w:rsidRDefault="006D1B74" w:rsidP="006D1B74">
      <w:pPr>
        <w:pStyle w:val="a3"/>
        <w:rPr>
          <w:rFonts w:ascii="Times New Roman" w:hAnsi="Times New Roman" w:cs="Times New Roman"/>
          <w:sz w:val="24"/>
          <w:szCs w:val="24"/>
        </w:rPr>
      </w:pPr>
    </w:p>
    <w:p w:rsidR="006D1B74" w:rsidRDefault="006D1B74" w:rsidP="006D1B74">
      <w:pPr>
        <w:pStyle w:val="Default"/>
        <w:jc w:val="both"/>
      </w:pPr>
    </w:p>
    <w:p w:rsidR="006D1B74" w:rsidRDefault="006D1B74" w:rsidP="006D1B74">
      <w:pPr>
        <w:pStyle w:val="Default"/>
      </w:pPr>
      <w:r>
        <w:rPr>
          <w:b/>
        </w:rPr>
        <w:t>ПРЕДСЕДАТЕЛ</w:t>
      </w:r>
      <w:r>
        <w:t xml:space="preserve">: ……………………….                         </w:t>
      </w:r>
      <w:r>
        <w:rPr>
          <w:b/>
        </w:rPr>
        <w:t>СЕКРЕТАР</w:t>
      </w:r>
      <w:r>
        <w:t>: ………………..</w:t>
      </w:r>
    </w:p>
    <w:p w:rsidR="006D1B74" w:rsidRDefault="006D1B74" w:rsidP="006D1B74">
      <w:pPr>
        <w:pStyle w:val="Default"/>
      </w:pPr>
      <w:r>
        <w:tab/>
        <w:t xml:space="preserve">                  /Надя Александрова/</w:t>
      </w:r>
      <w:r>
        <w:tab/>
        <w:t xml:space="preserve">                                              /Гита Цветкова/</w:t>
      </w:r>
    </w:p>
    <w:p w:rsidR="006D1B74" w:rsidRDefault="006D1B74" w:rsidP="006D1B74">
      <w:pPr>
        <w:rPr>
          <w:rFonts w:ascii="Times New Roman" w:hAnsi="Times New Roman" w:cs="Times New Roman"/>
          <w:sz w:val="24"/>
          <w:szCs w:val="24"/>
        </w:rPr>
      </w:pPr>
    </w:p>
    <w:p w:rsidR="006D1B74" w:rsidRDefault="006D1B74" w:rsidP="006D1B74"/>
    <w:p w:rsidR="00193344" w:rsidRDefault="00D2566C">
      <w:bookmarkStart w:id="0" w:name="_GoBack"/>
      <w:bookmarkEnd w:id="0"/>
    </w:p>
    <w:sectPr w:rsidR="00193344" w:rsidSect="005C06D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10C1"/>
    <w:multiLevelType w:val="hybridMultilevel"/>
    <w:tmpl w:val="F476FC60"/>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2209AC"/>
    <w:multiLevelType w:val="hybridMultilevel"/>
    <w:tmpl w:val="45FAF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characterSpacingControl w:val="doNotCompress"/>
  <w:compat/>
  <w:rsids>
    <w:rsidRoot w:val="006D1B74"/>
    <w:rsid w:val="002E3C0A"/>
    <w:rsid w:val="005B2A5A"/>
    <w:rsid w:val="005C06D4"/>
    <w:rsid w:val="006D1B74"/>
    <w:rsid w:val="00737DC4"/>
    <w:rsid w:val="00BF2879"/>
    <w:rsid w:val="00CA09DA"/>
    <w:rsid w:val="00D2566C"/>
    <w:rsid w:val="00FF6A1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74"/>
    <w:rPr>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1B74"/>
    <w:pPr>
      <w:spacing w:after="0" w:line="240" w:lineRule="auto"/>
    </w:pPr>
    <w:rPr>
      <w:lang w:val="bg-BG"/>
    </w:rPr>
  </w:style>
  <w:style w:type="paragraph" w:customStyle="1" w:styleId="Default">
    <w:name w:val="Default"/>
    <w:rsid w:val="006D1B74"/>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a4">
    <w:name w:val="List Paragraph"/>
    <w:basedOn w:val="a"/>
    <w:uiPriority w:val="34"/>
    <w:qFormat/>
    <w:rsid w:val="00CA09DA"/>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74"/>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B74"/>
    <w:pPr>
      <w:spacing w:after="0" w:line="240" w:lineRule="auto"/>
    </w:pPr>
    <w:rPr>
      <w:lang w:val="bg-BG"/>
    </w:rPr>
  </w:style>
  <w:style w:type="paragraph" w:customStyle="1" w:styleId="Default">
    <w:name w:val="Default"/>
    <w:rsid w:val="006D1B74"/>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webSettings.xml><?xml version="1.0" encoding="utf-8"?>
<w:webSettings xmlns:r="http://schemas.openxmlformats.org/officeDocument/2006/relationships" xmlns:w="http://schemas.openxmlformats.org/wordprocessingml/2006/main">
  <w:divs>
    <w:div w:id="3752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1574</Words>
  <Characters>8974</Characters>
  <Application>Microsoft Office Word</Application>
  <DocSecurity>0</DocSecurity>
  <Lines>74</Lines>
  <Paragraphs>21</Paragraphs>
  <ScaleCrop>false</ScaleCrop>
  <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KALO</cp:lastModifiedBy>
  <cp:revision>6</cp:revision>
  <dcterms:created xsi:type="dcterms:W3CDTF">2020-11-11T09:30:00Z</dcterms:created>
  <dcterms:modified xsi:type="dcterms:W3CDTF">2020-11-11T13:09:00Z</dcterms:modified>
</cp:coreProperties>
</file>