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18498B">
        <w:rPr>
          <w:b/>
          <w:bCs/>
        </w:rPr>
        <w:t>6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27582">
        <w:t>7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827582">
        <w:t>09</w:t>
      </w:r>
      <w:r w:rsidR="000B3B6F">
        <w:t>:</w:t>
      </w:r>
      <w:r w:rsidR="00833AC4">
        <w:t>3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9E5FB7" w:rsidRDefault="009E5FB7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2" w:rsidRPr="00AE23E7" w:rsidRDefault="009E5FB7" w:rsidP="008275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</w:t>
            </w:r>
            <w:r w:rsidR="008275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  <w:r w:rsidRPr="009E5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827582" w:rsidRPr="00AE2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представители на ОИК – </w:t>
            </w:r>
            <w:r w:rsidR="00827582" w:rsidRPr="00947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="00827582" w:rsidRPr="00AE2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 приемане на отпечатаните хартиени бюлетини за Община </w:t>
            </w:r>
            <w:r w:rsidR="00827582" w:rsidRPr="009472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="00827582" w:rsidRPr="00AE2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осъществяване на контрол при транспортирането и доставката им.</w:t>
            </w:r>
          </w:p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E5FB7" w:rsidRPr="009E5FB7" w:rsidTr="0018498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18498B" w:rsidRDefault="0018498B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98B" w:rsidRDefault="0018498B" w:rsidP="000B7681">
      <w:pPr>
        <w:pStyle w:val="Default"/>
        <w:jc w:val="both"/>
        <w:rPr>
          <w:u w:val="single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ОТСЪСТВАХА: </w:t>
      </w:r>
      <w:r w:rsidR="0018498B" w:rsidRPr="005C0512">
        <w:t>Цена Замфирова Димитрова, Гита Цветкова Георгиева, Валери Еленков Георгиев, Боян Любенов Цолов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Заседанието бе открито в </w:t>
      </w:r>
      <w:r w:rsidR="0018498B">
        <w:rPr>
          <w:color w:val="auto"/>
        </w:rPr>
        <w:t>09</w:t>
      </w:r>
      <w:r w:rsidRPr="005C0512">
        <w:rPr>
          <w:color w:val="auto"/>
        </w:rPr>
        <w:t>:</w:t>
      </w:r>
      <w:r w:rsidR="0018498B">
        <w:rPr>
          <w:color w:val="auto"/>
        </w:rPr>
        <w:t>3</w:t>
      </w:r>
      <w:r w:rsidRPr="005C0512">
        <w:rPr>
          <w:color w:val="auto"/>
        </w:rPr>
        <w:t xml:space="preserve">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18498B" w:rsidRPr="005C0512" w:rsidRDefault="000B7681" w:rsidP="0018498B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="0018498B">
        <w:rPr>
          <w:b/>
          <w:bCs/>
          <w:color w:val="auto"/>
        </w:rPr>
        <w:t>7</w:t>
      </w:r>
      <w:r w:rsidRPr="005C0512">
        <w:rPr>
          <w:b/>
          <w:bCs/>
          <w:color w:val="auto"/>
        </w:rPr>
        <w:t xml:space="preserve">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 xml:space="preserve">за – </w:t>
      </w:r>
      <w:r w:rsidR="0018498B">
        <w:rPr>
          <w:b/>
          <w:bCs/>
          <w:color w:val="auto"/>
        </w:rPr>
        <w:t>7</w:t>
      </w:r>
      <w:r w:rsidRPr="005C0512">
        <w:rPr>
          <w:b/>
          <w:bCs/>
          <w:color w:val="auto"/>
        </w:rPr>
        <w:t xml:space="preserve"> /</w:t>
      </w:r>
      <w:r w:rsidRPr="005C0512">
        <w:t xml:space="preserve"> </w:t>
      </w:r>
      <w:r w:rsidR="0018498B" w:rsidRPr="005C0512">
        <w:t xml:space="preserve">Надя Александрова Ангелова, Бисер Петров Георгиев, , </w:t>
      </w:r>
      <w:proofErr w:type="spellStart"/>
      <w:r w:rsidR="0018498B" w:rsidRPr="005C0512">
        <w:t>Вилма</w:t>
      </w:r>
      <w:proofErr w:type="spellEnd"/>
      <w:r w:rsidR="0018498B"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18498B" w:rsidRPr="00AE23E7" w:rsidRDefault="000B7681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представители на ОИК – </w:t>
      </w:r>
      <w:r w:rsidR="0018498B"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приемане на отпечатаните хартиени бюлетини за Община </w:t>
      </w:r>
      <w:r w:rsidR="0018498B"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осъществяване на контрол при транспортирането и доставката им.</w:t>
      </w:r>
    </w:p>
    <w:p w:rsidR="0018498B" w:rsidRPr="005C0512" w:rsidRDefault="0018498B" w:rsidP="0018498B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>
        <w:rPr>
          <w:b/>
          <w:bCs/>
          <w:color w:val="auto"/>
        </w:rPr>
        <w:t>7</w:t>
      </w:r>
      <w:r w:rsidRPr="005C0512">
        <w:rPr>
          <w:b/>
          <w:bCs/>
          <w:color w:val="auto"/>
        </w:rPr>
        <w:t xml:space="preserve">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7</w:t>
      </w:r>
      <w:r w:rsidRPr="005C0512">
        <w:rPr>
          <w:b/>
          <w:bCs/>
          <w:color w:val="auto"/>
        </w:rPr>
        <w:t xml:space="preserve"> /</w:t>
      </w:r>
      <w:r w:rsidRPr="005C0512">
        <w:t xml:space="preserve"> Надя Александрова Ангелова, Бисер Петров Георгиев, 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18498B" w:rsidRDefault="0018498B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</w:t>
      </w:r>
      <w:r w:rsidR="009E5FB7">
        <w:rPr>
          <w:rFonts w:ascii="Times New Roman" w:hAnsi="Times New Roman" w:cs="Times New Roman"/>
          <w:sz w:val="24"/>
          <w:szCs w:val="24"/>
        </w:rPr>
        <w:t>1</w:t>
      </w:r>
      <w:r w:rsidR="0018498B">
        <w:rPr>
          <w:rFonts w:ascii="Times New Roman" w:hAnsi="Times New Roman" w:cs="Times New Roman"/>
          <w:sz w:val="24"/>
          <w:szCs w:val="24"/>
        </w:rPr>
        <w:t>7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18498B">
        <w:rPr>
          <w:rFonts w:ascii="Times New Roman" w:hAnsi="Times New Roman" w:cs="Times New Roman"/>
          <w:sz w:val="24"/>
          <w:szCs w:val="24"/>
        </w:rPr>
        <w:t>7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18498B" w:rsidRPr="00AE23E7" w:rsidRDefault="000B7681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представители на ОИК – </w:t>
      </w:r>
      <w:r w:rsidR="0018498B"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приемане на отпечатаните хартиени бюлетини за Община </w:t>
      </w:r>
      <w:r w:rsidR="0018498B"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18498B"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осъществяване на контрол при транспортирането и доставката им.</w:t>
      </w:r>
    </w:p>
    <w:p w:rsidR="0018498B" w:rsidRPr="00AE23E7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организационно-техническата подготовка за втори тур на изборите на 03 ноември 2019 г. и в изпълнение на Решение № 993-МИ/07.09.2019 г. на ЦИК и Писмо вх. №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183/27</w:t>
      </w: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и на основание на чл. 87, ал. 1, т. 1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кодекс, ОИК Георги Дамяново,</w:t>
      </w: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:rsidR="0018498B" w:rsidRPr="00AE23E7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8498B" w:rsidRPr="00AE23E7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8498B" w:rsidRPr="00AE23E7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8498B" w:rsidRPr="0094723A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1.ОПРЕДЕЛЯ</w:t>
      </w: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УПЪЛНОМОЩАВА</w:t>
      </w: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представители за приемане на отпечатаните хартиени бюлетини от печатницата на Българска народна банка /печатница – изпълнител - „</w:t>
      </w:r>
      <w:proofErr w:type="spellStart"/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АД/, съпровождането на транспортното средство, което ги превозва до Областна администрация – Монтана и предаването им в Областна администрация, както и осъществяване контрол върху транспортирането, съхранението и разпределението на бюлетините, както следва:</w:t>
      </w:r>
    </w:p>
    <w:p w:rsidR="0018498B" w:rsidRPr="0094723A" w:rsidRDefault="0018498B" w:rsidP="0018498B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9472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Бисер  Петров Георгиев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 ЕГН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, тел.</w:t>
      </w:r>
      <w:r w:rsidR="00E30876" w:rsidRP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8498B" w:rsidRPr="0094723A" w:rsidRDefault="0018498B" w:rsidP="0018498B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947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Валери Еленков Георгиев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 ЕГН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тел: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</w:p>
    <w:p w:rsidR="0018498B" w:rsidRPr="0094723A" w:rsidRDefault="0018498B" w:rsidP="00184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2.ОПРЕДЕЛЯ резервни членове на мястото на посочените в т.1 лица, както следва: </w:t>
      </w:r>
    </w:p>
    <w:p w:rsidR="0018498B" w:rsidRPr="0094723A" w:rsidRDefault="0018498B" w:rsidP="0018498B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Валери Борисов Павлов, с ЕГН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тел.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</w:p>
    <w:p w:rsidR="0018498B" w:rsidRPr="00AE23E7" w:rsidRDefault="0018498B" w:rsidP="0018498B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Дора Ангелова Михайлова, с ЕГН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тел. </w:t>
      </w:r>
      <w:r w:rsidR="00E30876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bookmarkStart w:id="0" w:name="_GoBack"/>
      <w:bookmarkEnd w:id="0"/>
      <w:r w:rsidRPr="0094723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8498B" w:rsidRPr="00AE23E7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3.Посочените в т.1 и т.2 от настоящото </w:t>
      </w:r>
      <w:proofErr w:type="spellStart"/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pешение</w:t>
      </w:r>
      <w:proofErr w:type="spellEnd"/>
      <w:r w:rsidRPr="00AE23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 се упълномощават с правото заедно и поотделно да подписват приемателно – предавателните протоколи и други документи при приемането им от печатницата и при предаването им в Областна администрация, както и всички други документи, свързани с дейностите посочени по – горе и визирани в цитираното решение на ЦИК. </w:t>
      </w:r>
    </w:p>
    <w:p w:rsidR="0018498B" w:rsidRPr="0018498B" w:rsidRDefault="0018498B" w:rsidP="00184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98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комисия.</w:t>
      </w:r>
    </w:p>
    <w:p w:rsidR="000B7681" w:rsidRPr="00310CC9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  <w:r w:rsidRPr="00310CC9">
        <w:t xml:space="preserve">Колеги, закривам заседанието и насрочвам следващото заседание за </w:t>
      </w:r>
      <w:r w:rsidR="004E428B" w:rsidRPr="00310CC9">
        <w:t>2</w:t>
      </w:r>
      <w:r w:rsidR="0018498B">
        <w:t>7</w:t>
      </w:r>
      <w:r w:rsidRPr="00310CC9">
        <w:t xml:space="preserve">. октомври,  2019 г., в </w:t>
      </w:r>
      <w:r w:rsidR="006C4363">
        <w:t>1</w:t>
      </w:r>
      <w:r w:rsidR="0018498B">
        <w:t>3</w:t>
      </w:r>
      <w:r w:rsidR="006C4363">
        <w:t>.00</w:t>
      </w:r>
      <w:r w:rsidRPr="00310CC9">
        <w:t xml:space="preserve"> ч. </w:t>
      </w:r>
    </w:p>
    <w:p w:rsidR="000B7681" w:rsidRDefault="000B7681" w:rsidP="000B7681">
      <w:pPr>
        <w:pStyle w:val="Default"/>
        <w:jc w:val="both"/>
      </w:pPr>
    </w:p>
    <w:p w:rsidR="00324EB7" w:rsidRDefault="00324EB7" w:rsidP="000B7681">
      <w:pPr>
        <w:pStyle w:val="Default"/>
        <w:jc w:val="both"/>
      </w:pPr>
    </w:p>
    <w:p w:rsidR="00F3206B" w:rsidRPr="00310CC9" w:rsidRDefault="00F3206B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106A"/>
    <w:rsid w:val="000B3B6F"/>
    <w:rsid w:val="000B7681"/>
    <w:rsid w:val="00103B13"/>
    <w:rsid w:val="00175411"/>
    <w:rsid w:val="0018498B"/>
    <w:rsid w:val="0020601E"/>
    <w:rsid w:val="00217680"/>
    <w:rsid w:val="002878C6"/>
    <w:rsid w:val="002E31A5"/>
    <w:rsid w:val="00310CC9"/>
    <w:rsid w:val="00324EB7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95680"/>
    <w:rsid w:val="009E5FB7"/>
    <w:rsid w:val="00AB0039"/>
    <w:rsid w:val="00B501BE"/>
    <w:rsid w:val="00B87A82"/>
    <w:rsid w:val="00C2267F"/>
    <w:rsid w:val="00C474BD"/>
    <w:rsid w:val="00C961A2"/>
    <w:rsid w:val="00D20EE3"/>
    <w:rsid w:val="00E30876"/>
    <w:rsid w:val="00F3206B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3283-F0F3-4F7E-BCBB-86C5658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2019-10-24T14:43:00Z</cp:lastPrinted>
  <dcterms:created xsi:type="dcterms:W3CDTF">2019-10-27T14:33:00Z</dcterms:created>
  <dcterms:modified xsi:type="dcterms:W3CDTF">2019-10-27T16:04:00Z</dcterms:modified>
</cp:coreProperties>
</file>