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C2" w:rsidRPr="00F26EC2" w:rsidRDefault="00F26EC2" w:rsidP="00F26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Георги Дамяново</w:t>
      </w:r>
    </w:p>
    <w:p w:rsidR="00F26EC2" w:rsidRPr="00F26EC2" w:rsidRDefault="003635DB" w:rsidP="00F2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F26EC2" w:rsidRPr="00F26EC2" w:rsidRDefault="00F26EC2" w:rsidP="00F26E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</w:t>
      </w:r>
      <w:r w:rsidRPr="002E118D">
        <w:rPr>
          <w:rFonts w:ascii="Times New Roman" w:eastAsia="Times New Roman" w:hAnsi="Times New Roman" w:cs="Times New Roman"/>
          <w:sz w:val="24"/>
          <w:szCs w:val="24"/>
          <w:lang w:eastAsia="bg-BG"/>
        </w:rPr>
        <w:t>56-МИ</w:t>
      </w:r>
      <w:r w:rsidRPr="002E118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Георги Дамяново, 06</w:t>
      </w: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>.11.20</w:t>
      </w:r>
      <w:r w:rsidRPr="002E118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</w:p>
    <w:p w:rsidR="00F26EC2" w:rsidRPr="00F26EC2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Прекратяване на дейността на експерта към ОИК – Георги Дамяново.</w:t>
      </w:r>
    </w:p>
    <w:p w:rsidR="00F26EC2" w:rsidRPr="00F26EC2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1, вр. чл. 78 от Изборния кодекс, Общинска избирателна комисия-Георги Дамяново,</w:t>
      </w:r>
    </w:p>
    <w:p w:rsidR="00F26EC2" w:rsidRPr="00F26EC2" w:rsidRDefault="00F26EC2" w:rsidP="00F26EC2">
      <w:pPr>
        <w:spacing w:after="1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118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26EC2" w:rsidRPr="00F26EC2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Прекратява дейността на експерта  към Общинска избирателна комисия Георги Дамяново – </w:t>
      </w:r>
      <w:r w:rsidRPr="002E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Калин</w:t>
      </w:r>
      <w:r w:rsidR="00555C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Радков Валентинов </w:t>
      </w: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считано от </w:t>
      </w:r>
      <w:r w:rsidRPr="002E118D">
        <w:rPr>
          <w:rFonts w:ascii="Times New Roman" w:eastAsia="Times New Roman" w:hAnsi="Times New Roman" w:cs="Times New Roman"/>
          <w:sz w:val="24"/>
          <w:szCs w:val="24"/>
          <w:lang w:eastAsia="bg-BG"/>
        </w:rPr>
        <w:t>07.11.2023</w:t>
      </w: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F26EC2" w:rsidRPr="00F26EC2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от настоящето решение да се изпрати на кмета на Община Георги Дамяново за сведение.</w:t>
      </w:r>
    </w:p>
    <w:p w:rsidR="00F26EC2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3 /три/ дневен срок от обявяването му пред Централната избирателна комисия.</w:t>
      </w:r>
    </w:p>
    <w:p w:rsidR="003635DB" w:rsidRPr="00F26EC2" w:rsidRDefault="003635DB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26EC2" w:rsidRPr="002E118D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EC2" w:rsidRPr="00F26EC2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Надя Александрова Ангелова</w:t>
      </w:r>
    </w:p>
    <w:p w:rsidR="00F26EC2" w:rsidRPr="002E118D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6E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Pr="002E11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26EC2" w:rsidRPr="00F26EC2" w:rsidRDefault="00F26EC2" w:rsidP="00F26EC2">
      <w:pPr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118D">
        <w:rPr>
          <w:rFonts w:ascii="Times New Roman" w:eastAsia="Times New Roman" w:hAnsi="Times New Roman" w:cs="Times New Roman"/>
          <w:sz w:val="24"/>
          <w:szCs w:val="24"/>
          <w:lang w:eastAsia="bg-BG"/>
        </w:rPr>
        <w:t>Бистра Цветкова Георгиева</w:t>
      </w:r>
    </w:p>
    <w:sectPr w:rsidR="00F26EC2" w:rsidRPr="00F26EC2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5812"/>
    <w:multiLevelType w:val="multilevel"/>
    <w:tmpl w:val="D7D6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432BB"/>
    <w:multiLevelType w:val="multilevel"/>
    <w:tmpl w:val="FDD0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6EC2"/>
    <w:rsid w:val="00066306"/>
    <w:rsid w:val="002E118D"/>
    <w:rsid w:val="003635DB"/>
    <w:rsid w:val="003959FD"/>
    <w:rsid w:val="003B2FE9"/>
    <w:rsid w:val="00555CDF"/>
    <w:rsid w:val="00800498"/>
    <w:rsid w:val="00AA366D"/>
    <w:rsid w:val="00B4716D"/>
    <w:rsid w:val="00DA6551"/>
    <w:rsid w:val="00F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4BC0A0"/>
  <w15:docId w15:val="{5029FC75-EABC-4111-8BEC-C085A336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paragraph" w:styleId="4">
    <w:name w:val="heading 4"/>
    <w:basedOn w:val="a"/>
    <w:link w:val="40"/>
    <w:uiPriority w:val="9"/>
    <w:qFormat/>
    <w:rsid w:val="00F26E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F26EC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F2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F2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26EC2"/>
    <w:rPr>
      <w:b/>
      <w:bCs/>
    </w:rPr>
  </w:style>
  <w:style w:type="character" w:styleId="a5">
    <w:name w:val="Hyperlink"/>
    <w:basedOn w:val="a0"/>
    <w:uiPriority w:val="99"/>
    <w:semiHidden/>
    <w:unhideWhenUsed/>
    <w:rsid w:val="00F26EC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3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63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628">
              <w:marLeft w:val="0"/>
              <w:marRight w:val="0"/>
              <w:marTop w:val="0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2298">
              <w:marLeft w:val="0"/>
              <w:marRight w:val="0"/>
              <w:marTop w:val="130"/>
              <w:marBottom w:val="130"/>
              <w:divBdr>
                <w:top w:val="single" w:sz="4" w:space="0" w:color="BBBBBB"/>
                <w:left w:val="single" w:sz="4" w:space="0" w:color="BBBBBB"/>
                <w:bottom w:val="single" w:sz="4" w:space="0" w:color="BBBBBB"/>
                <w:right w:val="single" w:sz="4" w:space="0" w:color="BBBBBB"/>
              </w:divBdr>
              <w:divsChild>
                <w:div w:id="14690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DDDDD"/>
                            <w:right w:val="none" w:sz="0" w:space="0" w:color="auto"/>
                          </w:divBdr>
                        </w:div>
                      </w:divsChild>
                    </w:div>
                    <w:div w:id="21383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863828">
              <w:marLeft w:val="0"/>
              <w:marRight w:val="0"/>
              <w:marTop w:val="0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3</cp:revision>
  <cp:lastPrinted>2023-11-06T07:32:00Z</cp:lastPrinted>
  <dcterms:created xsi:type="dcterms:W3CDTF">2023-11-05T19:54:00Z</dcterms:created>
  <dcterms:modified xsi:type="dcterms:W3CDTF">2023-11-06T07:32:00Z</dcterms:modified>
</cp:coreProperties>
</file>